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2"/>
        <w:gridCol w:w="3017"/>
        <w:gridCol w:w="1942"/>
        <w:gridCol w:w="2881"/>
      </w:tblGrid>
      <w:tr w:rsidR="005858C7" w:rsidRPr="004B4837" w14:paraId="28486E89" w14:textId="77777777" w:rsidTr="005858C7">
        <w:tc>
          <w:tcPr>
            <w:tcW w:w="2552" w:type="dxa"/>
            <w:vAlign w:val="center"/>
          </w:tcPr>
          <w:p w14:paraId="34699ED6" w14:textId="77777777" w:rsidR="005858C7" w:rsidRPr="004B4837" w:rsidRDefault="005858C7" w:rsidP="005858C7">
            <w:pPr>
              <w:jc w:val="both"/>
              <w:rPr>
                <w:b/>
                <w:bCs/>
                <w:kern w:val="2"/>
                <w:szCs w:val="24"/>
              </w:rPr>
            </w:pPr>
            <w:r w:rsidRPr="004B4837">
              <w:rPr>
                <w:b/>
                <w:bCs/>
                <w:kern w:val="2"/>
                <w:szCs w:val="24"/>
              </w:rPr>
              <w:t>Sutarties pavadinimas</w:t>
            </w:r>
          </w:p>
        </w:tc>
        <w:tc>
          <w:tcPr>
            <w:tcW w:w="8080" w:type="dxa"/>
            <w:gridSpan w:val="3"/>
            <w:vAlign w:val="center"/>
          </w:tcPr>
          <w:p w14:paraId="52FF540E" w14:textId="578766D4" w:rsidR="005858C7" w:rsidRPr="004B4837" w:rsidRDefault="00FD7E90" w:rsidP="005858C7">
            <w:pPr>
              <w:ind w:left="357"/>
              <w:jc w:val="center"/>
              <w:rPr>
                <w:b/>
                <w:bCs/>
                <w:kern w:val="2"/>
                <w:szCs w:val="24"/>
              </w:rPr>
            </w:pPr>
            <w:r>
              <w:rPr>
                <w:rFonts w:eastAsia="TimesNewRomanPS-BoldMT"/>
                <w:b/>
                <w:bCs/>
                <w:szCs w:val="24"/>
              </w:rPr>
              <w:t>Įvairūs inkubatoriai</w:t>
            </w:r>
            <w:r w:rsidR="00CF3F92" w:rsidRPr="00CF3F92">
              <w:rPr>
                <w:rFonts w:eastAsia="TimesNewRomanPS-BoldMT"/>
                <w:b/>
                <w:bCs/>
                <w:szCs w:val="24"/>
              </w:rPr>
              <w:t xml:space="preserve"> (PTC) </w:t>
            </w:r>
            <w:r w:rsidR="005858C7" w:rsidRPr="004B4837">
              <w:rPr>
                <w:rFonts w:eastAsia="TimesNewRomanPS-BoldMT"/>
                <w:b/>
                <w:bCs/>
                <w:szCs w:val="24"/>
              </w:rPr>
              <w:t>(</w:t>
            </w:r>
            <w:r>
              <w:rPr>
                <w:rFonts w:eastAsia="TimesNewRomanPS-BoldMT"/>
                <w:b/>
                <w:bCs/>
                <w:szCs w:val="24"/>
              </w:rPr>
              <w:t>10693</w:t>
            </w:r>
            <w:r w:rsidR="005858C7" w:rsidRPr="004B4837">
              <w:rPr>
                <w:rFonts w:eastAsia="TimesNewRomanPS-BoldMT"/>
                <w:b/>
                <w:bCs/>
                <w:szCs w:val="24"/>
              </w:rPr>
              <w:t>)</w:t>
            </w:r>
          </w:p>
        </w:tc>
      </w:tr>
      <w:tr w:rsidR="005858C7" w:rsidRPr="004B4837" w14:paraId="23673EC9" w14:textId="77777777" w:rsidTr="005858C7">
        <w:tc>
          <w:tcPr>
            <w:tcW w:w="2552" w:type="dxa"/>
            <w:vAlign w:val="center"/>
          </w:tcPr>
          <w:p w14:paraId="7DC54240" w14:textId="77777777" w:rsidR="005858C7" w:rsidRPr="004B4837" w:rsidRDefault="005858C7" w:rsidP="005858C7">
            <w:pPr>
              <w:jc w:val="both"/>
              <w:rPr>
                <w:b/>
                <w:bCs/>
                <w:kern w:val="2"/>
                <w:szCs w:val="24"/>
              </w:rPr>
            </w:pPr>
            <w:r w:rsidRPr="004B4837">
              <w:rPr>
                <w:b/>
                <w:bCs/>
                <w:kern w:val="2"/>
                <w:szCs w:val="24"/>
              </w:rPr>
              <w:t>Sutarties data</w:t>
            </w:r>
          </w:p>
        </w:tc>
        <w:tc>
          <w:tcPr>
            <w:tcW w:w="3119" w:type="dxa"/>
            <w:vAlign w:val="center"/>
          </w:tcPr>
          <w:p w14:paraId="138B9234" w14:textId="77777777" w:rsidR="005858C7" w:rsidRPr="004B4837" w:rsidRDefault="005858C7" w:rsidP="005858C7">
            <w:pPr>
              <w:jc w:val="both"/>
              <w:rPr>
                <w:kern w:val="2"/>
                <w:szCs w:val="24"/>
              </w:rPr>
            </w:pPr>
            <w:r w:rsidRPr="004B4837">
              <w:rPr>
                <w:color w:val="4472C4"/>
                <w:kern w:val="2"/>
                <w:szCs w:val="24"/>
              </w:rPr>
              <w:t>nurodyti</w:t>
            </w:r>
          </w:p>
        </w:tc>
        <w:tc>
          <w:tcPr>
            <w:tcW w:w="1984" w:type="dxa"/>
            <w:vAlign w:val="center"/>
          </w:tcPr>
          <w:p w14:paraId="6C749F97" w14:textId="77777777" w:rsidR="005858C7" w:rsidRPr="004B4837" w:rsidRDefault="005858C7" w:rsidP="005858C7">
            <w:pPr>
              <w:jc w:val="both"/>
              <w:rPr>
                <w:b/>
                <w:bCs/>
                <w:kern w:val="2"/>
                <w:szCs w:val="24"/>
              </w:rPr>
            </w:pPr>
            <w:r w:rsidRPr="004B4837">
              <w:rPr>
                <w:b/>
                <w:bCs/>
                <w:kern w:val="2"/>
                <w:szCs w:val="24"/>
              </w:rPr>
              <w:t>Sutarties numeris</w:t>
            </w:r>
          </w:p>
        </w:tc>
        <w:tc>
          <w:tcPr>
            <w:tcW w:w="2977" w:type="dxa"/>
            <w:vAlign w:val="center"/>
          </w:tcPr>
          <w:p w14:paraId="511B67BB" w14:textId="77777777" w:rsidR="005858C7" w:rsidRPr="004B4837" w:rsidRDefault="005858C7" w:rsidP="005858C7">
            <w:pPr>
              <w:jc w:val="both"/>
              <w:rPr>
                <w:kern w:val="2"/>
                <w:szCs w:val="24"/>
              </w:rPr>
            </w:pPr>
            <w:r w:rsidRPr="004B4837">
              <w:rPr>
                <w:color w:val="4472C4"/>
                <w:kern w:val="2"/>
                <w:szCs w:val="24"/>
              </w:rPr>
              <w:t>nurodyti</w:t>
            </w:r>
          </w:p>
        </w:tc>
      </w:tr>
    </w:tbl>
    <w:p w14:paraId="4AE0744B" w14:textId="77777777" w:rsidR="005A5832" w:rsidRPr="00333420" w:rsidRDefault="005A5832" w:rsidP="00333420">
      <w:pPr>
        <w:jc w:val="both"/>
        <w:rPr>
          <w:sz w:val="22"/>
          <w:szCs w:val="22"/>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6"/>
        <w:gridCol w:w="3041"/>
        <w:gridCol w:w="4785"/>
      </w:tblGrid>
      <w:tr w:rsidR="005A5832" w:rsidRPr="007439AE" w14:paraId="131C4107" w14:textId="77777777" w:rsidTr="005858C7">
        <w:tc>
          <w:tcPr>
            <w:tcW w:w="10632" w:type="dxa"/>
            <w:gridSpan w:val="3"/>
            <w:vAlign w:val="center"/>
          </w:tcPr>
          <w:p w14:paraId="1FDA41D5" w14:textId="77777777" w:rsidR="005A5832" w:rsidRPr="007439AE" w:rsidRDefault="00A10867" w:rsidP="00333420">
            <w:pPr>
              <w:jc w:val="center"/>
              <w:rPr>
                <w:b/>
                <w:bCs/>
                <w:kern w:val="2"/>
                <w:szCs w:val="24"/>
              </w:rPr>
            </w:pPr>
            <w:r w:rsidRPr="007439AE">
              <w:rPr>
                <w:b/>
                <w:bCs/>
                <w:kern w:val="2"/>
                <w:szCs w:val="24"/>
              </w:rPr>
              <w:t>1. SUTARTIES ŠALYS</w:t>
            </w:r>
          </w:p>
        </w:tc>
      </w:tr>
      <w:tr w:rsidR="005A5832" w:rsidRPr="007439AE" w14:paraId="2A7A2135" w14:textId="77777777" w:rsidTr="005858C7">
        <w:tc>
          <w:tcPr>
            <w:tcW w:w="2552" w:type="dxa"/>
            <w:vMerge w:val="restart"/>
            <w:vAlign w:val="center"/>
          </w:tcPr>
          <w:p w14:paraId="17DE3B4C" w14:textId="77777777" w:rsidR="005A5832" w:rsidRPr="007439AE" w:rsidRDefault="00A10867" w:rsidP="00333420">
            <w:pPr>
              <w:rPr>
                <w:b/>
                <w:bCs/>
                <w:kern w:val="2"/>
                <w:szCs w:val="24"/>
              </w:rPr>
            </w:pPr>
            <w:r w:rsidRPr="007439AE">
              <w:rPr>
                <w:b/>
                <w:bCs/>
                <w:kern w:val="2"/>
                <w:szCs w:val="24"/>
              </w:rPr>
              <w:t>1.1. Pirkėjas</w:t>
            </w:r>
          </w:p>
        </w:tc>
        <w:tc>
          <w:tcPr>
            <w:tcW w:w="3119" w:type="dxa"/>
            <w:vAlign w:val="center"/>
          </w:tcPr>
          <w:p w14:paraId="43959B4A" w14:textId="77777777" w:rsidR="005A5832" w:rsidRPr="007439AE" w:rsidRDefault="00A10867" w:rsidP="00333420">
            <w:pPr>
              <w:rPr>
                <w:kern w:val="2"/>
                <w:szCs w:val="24"/>
              </w:rPr>
            </w:pPr>
            <w:r w:rsidRPr="007439AE">
              <w:rPr>
                <w:kern w:val="2"/>
                <w:szCs w:val="24"/>
              </w:rPr>
              <w:t>1.1.1. Pavadinimas</w:t>
            </w:r>
          </w:p>
        </w:tc>
        <w:tc>
          <w:tcPr>
            <w:tcW w:w="4961" w:type="dxa"/>
            <w:vAlign w:val="center"/>
          </w:tcPr>
          <w:p w14:paraId="5D734710" w14:textId="77777777" w:rsidR="005A5832" w:rsidRPr="007439AE" w:rsidRDefault="0011109B" w:rsidP="00333420">
            <w:pPr>
              <w:jc w:val="center"/>
              <w:rPr>
                <w:kern w:val="2"/>
                <w:szCs w:val="24"/>
              </w:rPr>
            </w:pPr>
            <w:r w:rsidRPr="007439AE">
              <w:rPr>
                <w:szCs w:val="24"/>
              </w:rPr>
              <w:t>Viešoji įstaiga Vilniaus universiteto ligoninė Santaros klinikos</w:t>
            </w:r>
          </w:p>
        </w:tc>
      </w:tr>
      <w:tr w:rsidR="005A5832" w:rsidRPr="007439AE" w14:paraId="03BD6C1C" w14:textId="77777777" w:rsidTr="005858C7">
        <w:tc>
          <w:tcPr>
            <w:tcW w:w="2552" w:type="dxa"/>
            <w:vMerge/>
            <w:vAlign w:val="center"/>
          </w:tcPr>
          <w:p w14:paraId="2A58B36A" w14:textId="77777777" w:rsidR="005A5832" w:rsidRPr="007439AE" w:rsidRDefault="005A5832" w:rsidP="00333420">
            <w:pPr>
              <w:rPr>
                <w:kern w:val="2"/>
                <w:szCs w:val="24"/>
              </w:rPr>
            </w:pPr>
          </w:p>
        </w:tc>
        <w:tc>
          <w:tcPr>
            <w:tcW w:w="3119" w:type="dxa"/>
            <w:vAlign w:val="center"/>
          </w:tcPr>
          <w:p w14:paraId="27E7B616" w14:textId="77777777" w:rsidR="005A5832" w:rsidRPr="007439AE" w:rsidRDefault="00A10867" w:rsidP="00333420">
            <w:pPr>
              <w:rPr>
                <w:kern w:val="2"/>
                <w:szCs w:val="24"/>
              </w:rPr>
            </w:pPr>
            <w:r w:rsidRPr="007439AE">
              <w:rPr>
                <w:kern w:val="2"/>
                <w:szCs w:val="24"/>
              </w:rPr>
              <w:t>1.1.2. Juridinio asmens kodas</w:t>
            </w:r>
          </w:p>
        </w:tc>
        <w:tc>
          <w:tcPr>
            <w:tcW w:w="4961" w:type="dxa"/>
            <w:vAlign w:val="center"/>
          </w:tcPr>
          <w:p w14:paraId="7F4135E4" w14:textId="77777777" w:rsidR="005A5832" w:rsidRPr="007439AE" w:rsidRDefault="0011109B" w:rsidP="00333420">
            <w:pPr>
              <w:jc w:val="center"/>
              <w:rPr>
                <w:kern w:val="2"/>
                <w:szCs w:val="24"/>
              </w:rPr>
            </w:pPr>
            <w:r w:rsidRPr="007439AE">
              <w:rPr>
                <w:szCs w:val="24"/>
              </w:rPr>
              <w:t>124364561</w:t>
            </w:r>
          </w:p>
        </w:tc>
      </w:tr>
      <w:tr w:rsidR="005A5832" w:rsidRPr="007439AE" w14:paraId="30119099" w14:textId="77777777" w:rsidTr="005858C7">
        <w:tc>
          <w:tcPr>
            <w:tcW w:w="2552" w:type="dxa"/>
            <w:vMerge/>
            <w:vAlign w:val="center"/>
          </w:tcPr>
          <w:p w14:paraId="14E92074" w14:textId="77777777" w:rsidR="005A5832" w:rsidRPr="007439AE" w:rsidRDefault="005A5832" w:rsidP="00333420">
            <w:pPr>
              <w:rPr>
                <w:kern w:val="2"/>
                <w:szCs w:val="24"/>
              </w:rPr>
            </w:pPr>
          </w:p>
        </w:tc>
        <w:tc>
          <w:tcPr>
            <w:tcW w:w="3119" w:type="dxa"/>
            <w:vAlign w:val="center"/>
          </w:tcPr>
          <w:p w14:paraId="4E8EB10C" w14:textId="77777777" w:rsidR="005A5832" w:rsidRPr="007439AE" w:rsidRDefault="00A10867" w:rsidP="00333420">
            <w:pPr>
              <w:rPr>
                <w:kern w:val="2"/>
                <w:szCs w:val="24"/>
              </w:rPr>
            </w:pPr>
            <w:r w:rsidRPr="007439AE">
              <w:rPr>
                <w:kern w:val="2"/>
                <w:szCs w:val="24"/>
              </w:rPr>
              <w:t>1.1.3. Adresas</w:t>
            </w:r>
          </w:p>
        </w:tc>
        <w:tc>
          <w:tcPr>
            <w:tcW w:w="4961" w:type="dxa"/>
            <w:vAlign w:val="center"/>
          </w:tcPr>
          <w:p w14:paraId="532AE7F5" w14:textId="635C1BE3" w:rsidR="005A5832" w:rsidRPr="007439AE" w:rsidRDefault="0011109B" w:rsidP="0011109B">
            <w:pPr>
              <w:jc w:val="center"/>
              <w:rPr>
                <w:szCs w:val="24"/>
              </w:rPr>
            </w:pPr>
            <w:r w:rsidRPr="007439AE">
              <w:rPr>
                <w:szCs w:val="24"/>
              </w:rPr>
              <w:t>Santariškių g. 2, LT-08</w:t>
            </w:r>
            <w:r w:rsidR="008B4591" w:rsidRPr="007439AE">
              <w:rPr>
                <w:szCs w:val="24"/>
              </w:rPr>
              <w:t>406</w:t>
            </w:r>
            <w:r w:rsidRPr="007439AE">
              <w:rPr>
                <w:szCs w:val="24"/>
              </w:rPr>
              <w:t xml:space="preserve"> Vilnius</w:t>
            </w:r>
          </w:p>
        </w:tc>
      </w:tr>
      <w:tr w:rsidR="005A5832" w:rsidRPr="007439AE" w14:paraId="3A775B54" w14:textId="77777777" w:rsidTr="005858C7">
        <w:tc>
          <w:tcPr>
            <w:tcW w:w="2552" w:type="dxa"/>
            <w:vMerge/>
            <w:vAlign w:val="center"/>
          </w:tcPr>
          <w:p w14:paraId="2CE51B52" w14:textId="77777777" w:rsidR="005A5832" w:rsidRPr="007439AE" w:rsidRDefault="005A5832" w:rsidP="00333420">
            <w:pPr>
              <w:rPr>
                <w:kern w:val="2"/>
                <w:szCs w:val="24"/>
              </w:rPr>
            </w:pPr>
          </w:p>
        </w:tc>
        <w:tc>
          <w:tcPr>
            <w:tcW w:w="3119" w:type="dxa"/>
            <w:vAlign w:val="center"/>
          </w:tcPr>
          <w:p w14:paraId="6C55D52E" w14:textId="77777777" w:rsidR="005A5832" w:rsidRPr="007439AE" w:rsidRDefault="00A10867" w:rsidP="00333420">
            <w:pPr>
              <w:rPr>
                <w:kern w:val="2"/>
                <w:szCs w:val="24"/>
              </w:rPr>
            </w:pPr>
            <w:r w:rsidRPr="007439AE">
              <w:rPr>
                <w:kern w:val="2"/>
                <w:szCs w:val="24"/>
              </w:rPr>
              <w:t>1.1.4. PVM mokėtojo kodas</w:t>
            </w:r>
          </w:p>
        </w:tc>
        <w:tc>
          <w:tcPr>
            <w:tcW w:w="4961" w:type="dxa"/>
            <w:vAlign w:val="center"/>
          </w:tcPr>
          <w:p w14:paraId="33E02EFC" w14:textId="77777777" w:rsidR="005A5832" w:rsidRPr="007439AE" w:rsidRDefault="0011109B" w:rsidP="00333420">
            <w:pPr>
              <w:jc w:val="center"/>
              <w:rPr>
                <w:kern w:val="2"/>
                <w:szCs w:val="24"/>
              </w:rPr>
            </w:pPr>
            <w:r w:rsidRPr="007439AE">
              <w:rPr>
                <w:szCs w:val="24"/>
              </w:rPr>
              <w:t>LT243645610</w:t>
            </w:r>
          </w:p>
        </w:tc>
      </w:tr>
      <w:tr w:rsidR="005A5832" w:rsidRPr="007439AE" w14:paraId="02C564A4" w14:textId="77777777" w:rsidTr="005858C7">
        <w:tc>
          <w:tcPr>
            <w:tcW w:w="2552" w:type="dxa"/>
            <w:vMerge/>
            <w:vAlign w:val="center"/>
          </w:tcPr>
          <w:p w14:paraId="0FF780EE" w14:textId="77777777" w:rsidR="005A5832" w:rsidRPr="007439AE" w:rsidRDefault="005A5832" w:rsidP="00333420">
            <w:pPr>
              <w:rPr>
                <w:kern w:val="2"/>
                <w:szCs w:val="24"/>
              </w:rPr>
            </w:pPr>
          </w:p>
        </w:tc>
        <w:tc>
          <w:tcPr>
            <w:tcW w:w="3119" w:type="dxa"/>
            <w:vAlign w:val="center"/>
          </w:tcPr>
          <w:p w14:paraId="2519F504" w14:textId="77777777" w:rsidR="005A5832" w:rsidRPr="007439AE" w:rsidRDefault="00A10867" w:rsidP="00333420">
            <w:pPr>
              <w:rPr>
                <w:kern w:val="2"/>
                <w:szCs w:val="24"/>
              </w:rPr>
            </w:pPr>
            <w:r w:rsidRPr="007439AE">
              <w:rPr>
                <w:kern w:val="2"/>
                <w:szCs w:val="24"/>
              </w:rPr>
              <w:t>1.1.5. Atsiskaitomoji sąskaita</w:t>
            </w:r>
          </w:p>
        </w:tc>
        <w:tc>
          <w:tcPr>
            <w:tcW w:w="4961" w:type="dxa"/>
            <w:vAlign w:val="center"/>
          </w:tcPr>
          <w:p w14:paraId="6FD96A06" w14:textId="4B5D268A" w:rsidR="005A5832" w:rsidRPr="007439AE" w:rsidRDefault="005C65AC" w:rsidP="00333420">
            <w:pPr>
              <w:jc w:val="center"/>
              <w:rPr>
                <w:kern w:val="2"/>
                <w:szCs w:val="24"/>
              </w:rPr>
            </w:pPr>
            <w:r w:rsidRPr="00B77CEE">
              <w:rPr>
                <w:color w:val="242424"/>
                <w:szCs w:val="24"/>
                <w:shd w:val="clear" w:color="auto" w:fill="FFFFFF"/>
              </w:rPr>
              <w:t>LT45 7300 0100 3568 0793</w:t>
            </w:r>
          </w:p>
        </w:tc>
      </w:tr>
      <w:tr w:rsidR="005A5832" w:rsidRPr="007439AE" w14:paraId="7912ACC1" w14:textId="77777777" w:rsidTr="005858C7">
        <w:tc>
          <w:tcPr>
            <w:tcW w:w="2552" w:type="dxa"/>
            <w:vMerge/>
            <w:vAlign w:val="center"/>
          </w:tcPr>
          <w:p w14:paraId="69B28FD0" w14:textId="77777777" w:rsidR="005A5832" w:rsidRPr="007439AE" w:rsidRDefault="005A5832" w:rsidP="00333420">
            <w:pPr>
              <w:rPr>
                <w:kern w:val="2"/>
                <w:szCs w:val="24"/>
              </w:rPr>
            </w:pPr>
          </w:p>
        </w:tc>
        <w:tc>
          <w:tcPr>
            <w:tcW w:w="3119" w:type="dxa"/>
            <w:vAlign w:val="center"/>
          </w:tcPr>
          <w:p w14:paraId="02440D2A" w14:textId="77777777" w:rsidR="005A5832" w:rsidRPr="007439AE" w:rsidRDefault="00A10867" w:rsidP="00333420">
            <w:pPr>
              <w:rPr>
                <w:kern w:val="2"/>
                <w:szCs w:val="24"/>
              </w:rPr>
            </w:pPr>
            <w:r w:rsidRPr="007439AE">
              <w:rPr>
                <w:kern w:val="2"/>
                <w:szCs w:val="24"/>
              </w:rPr>
              <w:t>1.1.6. Bankas, banko kodas</w:t>
            </w:r>
          </w:p>
        </w:tc>
        <w:tc>
          <w:tcPr>
            <w:tcW w:w="4961" w:type="dxa"/>
            <w:vAlign w:val="center"/>
          </w:tcPr>
          <w:p w14:paraId="07B9AC46" w14:textId="79FE3E0D" w:rsidR="005A5832" w:rsidRPr="007439AE" w:rsidRDefault="0011109B" w:rsidP="0011109B">
            <w:pPr>
              <w:jc w:val="center"/>
              <w:rPr>
                <w:szCs w:val="24"/>
              </w:rPr>
            </w:pPr>
            <w:r w:rsidRPr="007439AE">
              <w:rPr>
                <w:szCs w:val="24"/>
              </w:rPr>
              <w:t xml:space="preserve">AB „Swedbank“,  </w:t>
            </w:r>
            <w:r w:rsidR="00081979" w:rsidRPr="007439AE">
              <w:rPr>
                <w:szCs w:val="24"/>
              </w:rPr>
              <w:t xml:space="preserve">b. k. </w:t>
            </w:r>
            <w:r w:rsidRPr="007439AE">
              <w:rPr>
                <w:szCs w:val="24"/>
              </w:rPr>
              <w:t>73000</w:t>
            </w:r>
          </w:p>
        </w:tc>
      </w:tr>
      <w:tr w:rsidR="005A5832" w:rsidRPr="007439AE" w14:paraId="28E9C7C6" w14:textId="77777777" w:rsidTr="005858C7">
        <w:tc>
          <w:tcPr>
            <w:tcW w:w="2552" w:type="dxa"/>
            <w:vMerge/>
            <w:vAlign w:val="center"/>
          </w:tcPr>
          <w:p w14:paraId="5C7A6934" w14:textId="77777777" w:rsidR="005A5832" w:rsidRPr="007439AE" w:rsidRDefault="005A5832" w:rsidP="00333420">
            <w:pPr>
              <w:rPr>
                <w:kern w:val="2"/>
                <w:szCs w:val="24"/>
              </w:rPr>
            </w:pPr>
          </w:p>
        </w:tc>
        <w:tc>
          <w:tcPr>
            <w:tcW w:w="3119" w:type="dxa"/>
            <w:vAlign w:val="center"/>
          </w:tcPr>
          <w:p w14:paraId="5F22DF9B" w14:textId="77777777" w:rsidR="005A5832" w:rsidRPr="007439AE" w:rsidRDefault="00A10867" w:rsidP="00333420">
            <w:pPr>
              <w:rPr>
                <w:kern w:val="2"/>
                <w:szCs w:val="24"/>
              </w:rPr>
            </w:pPr>
            <w:r w:rsidRPr="007439AE">
              <w:rPr>
                <w:kern w:val="2"/>
                <w:szCs w:val="24"/>
              </w:rPr>
              <w:t>1.1.7. Telefonas</w:t>
            </w:r>
          </w:p>
        </w:tc>
        <w:tc>
          <w:tcPr>
            <w:tcW w:w="4961" w:type="dxa"/>
            <w:vAlign w:val="center"/>
          </w:tcPr>
          <w:p w14:paraId="57E936D7" w14:textId="77777777" w:rsidR="005A5832" w:rsidRPr="007439AE" w:rsidRDefault="0011109B" w:rsidP="00333420">
            <w:pPr>
              <w:jc w:val="center"/>
              <w:rPr>
                <w:kern w:val="2"/>
                <w:szCs w:val="24"/>
              </w:rPr>
            </w:pPr>
            <w:r w:rsidRPr="007439AE">
              <w:rPr>
                <w:szCs w:val="24"/>
              </w:rPr>
              <w:t>+370 5 236 5000</w:t>
            </w:r>
          </w:p>
        </w:tc>
      </w:tr>
      <w:tr w:rsidR="005A5832" w:rsidRPr="007439AE" w14:paraId="6FF2D8C2" w14:textId="77777777" w:rsidTr="005858C7">
        <w:tc>
          <w:tcPr>
            <w:tcW w:w="2552" w:type="dxa"/>
            <w:vMerge/>
            <w:vAlign w:val="center"/>
          </w:tcPr>
          <w:p w14:paraId="2BA1BF76" w14:textId="77777777" w:rsidR="005A5832" w:rsidRPr="007439AE" w:rsidRDefault="005A5832" w:rsidP="00333420">
            <w:pPr>
              <w:rPr>
                <w:kern w:val="2"/>
                <w:szCs w:val="24"/>
              </w:rPr>
            </w:pPr>
          </w:p>
        </w:tc>
        <w:tc>
          <w:tcPr>
            <w:tcW w:w="3119" w:type="dxa"/>
            <w:vAlign w:val="center"/>
          </w:tcPr>
          <w:p w14:paraId="773AE51C" w14:textId="77777777" w:rsidR="005A5832" w:rsidRPr="007439AE" w:rsidRDefault="00A10867" w:rsidP="00333420">
            <w:pPr>
              <w:rPr>
                <w:kern w:val="2"/>
                <w:szCs w:val="24"/>
              </w:rPr>
            </w:pPr>
            <w:r w:rsidRPr="007439AE">
              <w:rPr>
                <w:kern w:val="2"/>
                <w:szCs w:val="24"/>
              </w:rPr>
              <w:t>1.1.8. El. paštas</w:t>
            </w:r>
          </w:p>
        </w:tc>
        <w:tc>
          <w:tcPr>
            <w:tcW w:w="4961" w:type="dxa"/>
            <w:vAlign w:val="center"/>
          </w:tcPr>
          <w:p w14:paraId="29745BCF" w14:textId="77777777" w:rsidR="005A5832" w:rsidRPr="007439AE" w:rsidRDefault="002F4555" w:rsidP="00333420">
            <w:pPr>
              <w:jc w:val="center"/>
              <w:rPr>
                <w:kern w:val="2"/>
                <w:szCs w:val="24"/>
                <w:lang w:val="en-US"/>
              </w:rPr>
            </w:pPr>
            <w:hyperlink r:id="rId11" w:history="1">
              <w:r w:rsidR="0011109B" w:rsidRPr="007439AE">
                <w:rPr>
                  <w:rStyle w:val="Hyperlink"/>
                  <w:kern w:val="2"/>
                  <w:szCs w:val="24"/>
                </w:rPr>
                <w:t>info</w:t>
              </w:r>
              <w:r w:rsidR="0011109B" w:rsidRPr="007439AE">
                <w:rPr>
                  <w:rStyle w:val="Hyperlink"/>
                  <w:kern w:val="2"/>
                  <w:szCs w:val="24"/>
                  <w:lang w:val="en-US"/>
                </w:rPr>
                <w:t>@</w:t>
              </w:r>
              <w:proofErr w:type="spellStart"/>
              <w:r w:rsidR="0011109B" w:rsidRPr="007439AE">
                <w:rPr>
                  <w:rStyle w:val="Hyperlink"/>
                  <w:kern w:val="2"/>
                  <w:szCs w:val="24"/>
                  <w:lang w:val="en-US"/>
                </w:rPr>
                <w:t>santa.lt</w:t>
              </w:r>
              <w:proofErr w:type="spellEnd"/>
            </w:hyperlink>
            <w:r w:rsidR="0011109B" w:rsidRPr="007439AE">
              <w:rPr>
                <w:kern w:val="2"/>
                <w:szCs w:val="24"/>
                <w:lang w:val="en-US"/>
              </w:rPr>
              <w:t xml:space="preserve"> </w:t>
            </w:r>
          </w:p>
        </w:tc>
      </w:tr>
      <w:tr w:rsidR="005A5832" w:rsidRPr="007439AE" w14:paraId="7BCC91D8" w14:textId="77777777" w:rsidTr="005858C7">
        <w:tc>
          <w:tcPr>
            <w:tcW w:w="2552" w:type="dxa"/>
            <w:vMerge/>
            <w:vAlign w:val="center"/>
          </w:tcPr>
          <w:p w14:paraId="52726C08" w14:textId="77777777" w:rsidR="005A5832" w:rsidRPr="007439AE" w:rsidRDefault="005A5832" w:rsidP="00333420">
            <w:pPr>
              <w:rPr>
                <w:kern w:val="2"/>
                <w:szCs w:val="24"/>
              </w:rPr>
            </w:pPr>
          </w:p>
        </w:tc>
        <w:tc>
          <w:tcPr>
            <w:tcW w:w="3119" w:type="dxa"/>
            <w:vAlign w:val="center"/>
          </w:tcPr>
          <w:p w14:paraId="0AA75BEE" w14:textId="77777777" w:rsidR="005A5832" w:rsidRPr="007439AE" w:rsidRDefault="00A10867" w:rsidP="00333420">
            <w:pPr>
              <w:rPr>
                <w:kern w:val="2"/>
                <w:szCs w:val="24"/>
              </w:rPr>
            </w:pPr>
            <w:r w:rsidRPr="007439AE">
              <w:rPr>
                <w:kern w:val="2"/>
                <w:szCs w:val="24"/>
              </w:rPr>
              <w:t>1.1.9. Šalies atstovas</w:t>
            </w:r>
          </w:p>
        </w:tc>
        <w:tc>
          <w:tcPr>
            <w:tcW w:w="4961" w:type="dxa"/>
            <w:vAlign w:val="center"/>
          </w:tcPr>
          <w:p w14:paraId="517E77F3" w14:textId="4C520FA5" w:rsidR="005A5832" w:rsidRPr="007439AE" w:rsidRDefault="009B49FD" w:rsidP="00333420">
            <w:pPr>
              <w:jc w:val="center"/>
              <w:rPr>
                <w:kern w:val="2"/>
                <w:szCs w:val="24"/>
              </w:rPr>
            </w:pPr>
            <w:r w:rsidRPr="007439AE">
              <w:rPr>
                <w:kern w:val="2"/>
                <w:szCs w:val="24"/>
              </w:rPr>
              <w:t xml:space="preserve">Generalinis direktorius </w:t>
            </w:r>
            <w:r w:rsidR="008B4591" w:rsidRPr="007439AE">
              <w:rPr>
                <w:kern w:val="2"/>
                <w:szCs w:val="24"/>
              </w:rPr>
              <w:t>Tomas Jovaiša</w:t>
            </w:r>
          </w:p>
        </w:tc>
      </w:tr>
      <w:tr w:rsidR="005A5832" w:rsidRPr="007439AE" w14:paraId="35425A50" w14:textId="77777777" w:rsidTr="005858C7">
        <w:tc>
          <w:tcPr>
            <w:tcW w:w="2552" w:type="dxa"/>
            <w:vMerge/>
            <w:vAlign w:val="center"/>
          </w:tcPr>
          <w:p w14:paraId="7204133C" w14:textId="77777777" w:rsidR="005A5832" w:rsidRPr="007439AE" w:rsidRDefault="005A5832" w:rsidP="00333420">
            <w:pPr>
              <w:rPr>
                <w:kern w:val="2"/>
                <w:szCs w:val="24"/>
              </w:rPr>
            </w:pPr>
          </w:p>
        </w:tc>
        <w:tc>
          <w:tcPr>
            <w:tcW w:w="3119" w:type="dxa"/>
            <w:vAlign w:val="center"/>
          </w:tcPr>
          <w:p w14:paraId="2162EA19" w14:textId="77777777" w:rsidR="005A5832" w:rsidRPr="007439AE" w:rsidRDefault="00A10867" w:rsidP="00333420">
            <w:pPr>
              <w:rPr>
                <w:kern w:val="2"/>
                <w:szCs w:val="24"/>
              </w:rPr>
            </w:pPr>
            <w:r w:rsidRPr="007439AE">
              <w:rPr>
                <w:kern w:val="2"/>
                <w:szCs w:val="24"/>
              </w:rPr>
              <w:t>1.1.10. Atstovavimo pagrindas</w:t>
            </w:r>
          </w:p>
        </w:tc>
        <w:tc>
          <w:tcPr>
            <w:tcW w:w="4961" w:type="dxa"/>
            <w:vAlign w:val="center"/>
          </w:tcPr>
          <w:p w14:paraId="6ABB79F3" w14:textId="652E6185" w:rsidR="005A5832" w:rsidRPr="007439AE" w:rsidRDefault="00CF7CB1" w:rsidP="00333420">
            <w:pPr>
              <w:jc w:val="center"/>
              <w:rPr>
                <w:color w:val="FF0000"/>
                <w:kern w:val="2"/>
                <w:szCs w:val="24"/>
              </w:rPr>
            </w:pPr>
            <w:r w:rsidRPr="007439AE">
              <w:rPr>
                <w:kern w:val="2"/>
                <w:szCs w:val="24"/>
              </w:rPr>
              <w:t>VšĮ Vilniaus universiteto ligoninės Santaros klinikų įstatai</w:t>
            </w:r>
          </w:p>
        </w:tc>
      </w:tr>
      <w:tr w:rsidR="00E16BCD" w:rsidRPr="007439AE" w14:paraId="7311A8BA" w14:textId="77777777" w:rsidTr="005858C7">
        <w:tc>
          <w:tcPr>
            <w:tcW w:w="2552" w:type="dxa"/>
            <w:vMerge w:val="restart"/>
            <w:vAlign w:val="center"/>
          </w:tcPr>
          <w:p w14:paraId="3B74B2A8" w14:textId="77777777" w:rsidR="00E16BCD" w:rsidRPr="007439AE" w:rsidRDefault="00E16BCD" w:rsidP="00E16BCD">
            <w:pPr>
              <w:rPr>
                <w:b/>
                <w:bCs/>
                <w:kern w:val="2"/>
                <w:szCs w:val="24"/>
              </w:rPr>
            </w:pPr>
            <w:r w:rsidRPr="007439AE">
              <w:rPr>
                <w:b/>
                <w:bCs/>
                <w:kern w:val="2"/>
                <w:szCs w:val="24"/>
              </w:rPr>
              <w:t>1.2. Tiekėjas</w:t>
            </w:r>
          </w:p>
          <w:p w14:paraId="6469BB24" w14:textId="77777777" w:rsidR="0097689A" w:rsidRPr="007439AE" w:rsidRDefault="005E24AE" w:rsidP="0097689A">
            <w:pPr>
              <w:rPr>
                <w:color w:val="4472C4"/>
                <w:kern w:val="2"/>
                <w:szCs w:val="24"/>
              </w:rPr>
            </w:pPr>
            <w:r w:rsidRPr="007439AE">
              <w:rPr>
                <w:color w:val="4472C4"/>
                <w:kern w:val="2"/>
                <w:szCs w:val="24"/>
              </w:rPr>
              <w:t>(</w:t>
            </w:r>
            <w:r w:rsidR="0097689A" w:rsidRPr="007439AE">
              <w:rPr>
                <w:color w:val="4472C4"/>
                <w:kern w:val="2"/>
                <w:szCs w:val="24"/>
              </w:rPr>
              <w:t>jei Tiekėjas yra fizinis asmuo, skiltys atitinkamai pakoreguojamos.</w:t>
            </w:r>
          </w:p>
          <w:p w14:paraId="06F6A556" w14:textId="4DA2956B" w:rsidR="00E16BCD" w:rsidRPr="007439AE" w:rsidRDefault="0097689A" w:rsidP="005858C7">
            <w:pPr>
              <w:rPr>
                <w:b/>
                <w:bCs/>
                <w:kern w:val="2"/>
                <w:szCs w:val="24"/>
              </w:rPr>
            </w:pPr>
            <w:r w:rsidRPr="007439AE">
              <w:rPr>
                <w:color w:val="4472C4"/>
                <w:kern w:val="2"/>
                <w:szCs w:val="24"/>
              </w:rPr>
              <w:t>Jei Tiekėjas yra tiekėjų grupė, skiltys pildomos įterpiant kiekvieno grupės nario informaciją</w:t>
            </w:r>
            <w:r w:rsidR="005E24AE" w:rsidRPr="007439AE">
              <w:rPr>
                <w:color w:val="4472C4"/>
                <w:kern w:val="2"/>
                <w:szCs w:val="24"/>
              </w:rPr>
              <w:t>)</w:t>
            </w:r>
          </w:p>
        </w:tc>
        <w:tc>
          <w:tcPr>
            <w:tcW w:w="3119" w:type="dxa"/>
            <w:vAlign w:val="center"/>
          </w:tcPr>
          <w:p w14:paraId="3F31809A" w14:textId="77777777" w:rsidR="00E16BCD" w:rsidRPr="007439AE" w:rsidRDefault="00E16BCD" w:rsidP="00E16BCD">
            <w:pPr>
              <w:rPr>
                <w:kern w:val="2"/>
                <w:szCs w:val="24"/>
              </w:rPr>
            </w:pPr>
            <w:r w:rsidRPr="007439AE">
              <w:rPr>
                <w:kern w:val="2"/>
                <w:szCs w:val="24"/>
              </w:rPr>
              <w:t>1.2.1. Pavadinimas</w:t>
            </w:r>
          </w:p>
        </w:tc>
        <w:tc>
          <w:tcPr>
            <w:tcW w:w="4961" w:type="dxa"/>
            <w:vAlign w:val="center"/>
          </w:tcPr>
          <w:p w14:paraId="691F5BCD" w14:textId="23CA7F44" w:rsidR="00E16BCD" w:rsidRPr="007439AE" w:rsidRDefault="00E16BCD" w:rsidP="00E16BCD">
            <w:pPr>
              <w:jc w:val="center"/>
              <w:rPr>
                <w:kern w:val="2"/>
                <w:szCs w:val="24"/>
              </w:rPr>
            </w:pPr>
            <w:r w:rsidRPr="007439AE">
              <w:rPr>
                <w:color w:val="4472C4"/>
                <w:kern w:val="2"/>
                <w:szCs w:val="24"/>
              </w:rPr>
              <w:t>nurodyti</w:t>
            </w:r>
          </w:p>
        </w:tc>
      </w:tr>
      <w:tr w:rsidR="00E16BCD" w:rsidRPr="007439AE" w14:paraId="7A19E46E" w14:textId="77777777" w:rsidTr="005858C7">
        <w:tc>
          <w:tcPr>
            <w:tcW w:w="2552" w:type="dxa"/>
            <w:vMerge/>
            <w:vAlign w:val="center"/>
          </w:tcPr>
          <w:p w14:paraId="0782DEEF" w14:textId="77777777" w:rsidR="00E16BCD" w:rsidRPr="007439AE" w:rsidRDefault="00E16BCD" w:rsidP="00E16BCD">
            <w:pPr>
              <w:rPr>
                <w:b/>
                <w:bCs/>
                <w:kern w:val="2"/>
                <w:szCs w:val="24"/>
              </w:rPr>
            </w:pPr>
          </w:p>
        </w:tc>
        <w:tc>
          <w:tcPr>
            <w:tcW w:w="3119" w:type="dxa"/>
            <w:vAlign w:val="center"/>
          </w:tcPr>
          <w:p w14:paraId="42AF37F0" w14:textId="77777777" w:rsidR="00E16BCD" w:rsidRPr="007439AE" w:rsidRDefault="00E16BCD" w:rsidP="00E16BCD">
            <w:pPr>
              <w:rPr>
                <w:kern w:val="2"/>
                <w:szCs w:val="24"/>
              </w:rPr>
            </w:pPr>
            <w:r w:rsidRPr="007439AE">
              <w:rPr>
                <w:kern w:val="2"/>
                <w:szCs w:val="24"/>
              </w:rPr>
              <w:t>1.2.2. Juridinio asmens kodas</w:t>
            </w:r>
          </w:p>
        </w:tc>
        <w:tc>
          <w:tcPr>
            <w:tcW w:w="4961" w:type="dxa"/>
            <w:vAlign w:val="center"/>
          </w:tcPr>
          <w:p w14:paraId="5701C61B" w14:textId="33F19664" w:rsidR="00E16BCD" w:rsidRPr="007439AE" w:rsidRDefault="00E16BCD" w:rsidP="00E16BCD">
            <w:pPr>
              <w:jc w:val="center"/>
              <w:rPr>
                <w:kern w:val="2"/>
                <w:szCs w:val="24"/>
              </w:rPr>
            </w:pPr>
            <w:r w:rsidRPr="007439AE">
              <w:rPr>
                <w:color w:val="4472C4"/>
                <w:kern w:val="2"/>
                <w:szCs w:val="24"/>
              </w:rPr>
              <w:t>nurodyti</w:t>
            </w:r>
          </w:p>
        </w:tc>
      </w:tr>
      <w:tr w:rsidR="00E16BCD" w:rsidRPr="007439AE" w14:paraId="349B29A9" w14:textId="77777777" w:rsidTr="005858C7">
        <w:tc>
          <w:tcPr>
            <w:tcW w:w="2552" w:type="dxa"/>
            <w:vMerge/>
            <w:vAlign w:val="center"/>
          </w:tcPr>
          <w:p w14:paraId="4E5D3C02" w14:textId="77777777" w:rsidR="00E16BCD" w:rsidRPr="007439AE" w:rsidRDefault="00E16BCD" w:rsidP="00E16BCD">
            <w:pPr>
              <w:rPr>
                <w:b/>
                <w:bCs/>
                <w:kern w:val="2"/>
                <w:szCs w:val="24"/>
              </w:rPr>
            </w:pPr>
          </w:p>
        </w:tc>
        <w:tc>
          <w:tcPr>
            <w:tcW w:w="3119" w:type="dxa"/>
            <w:vAlign w:val="center"/>
          </w:tcPr>
          <w:p w14:paraId="69D3EFDE" w14:textId="77777777" w:rsidR="00E16BCD" w:rsidRPr="007439AE" w:rsidRDefault="00E16BCD" w:rsidP="00E16BCD">
            <w:pPr>
              <w:rPr>
                <w:kern w:val="2"/>
                <w:szCs w:val="24"/>
              </w:rPr>
            </w:pPr>
            <w:r w:rsidRPr="007439AE">
              <w:rPr>
                <w:kern w:val="2"/>
                <w:szCs w:val="24"/>
              </w:rPr>
              <w:t>1.2.3. Adresas</w:t>
            </w:r>
          </w:p>
        </w:tc>
        <w:tc>
          <w:tcPr>
            <w:tcW w:w="4961" w:type="dxa"/>
            <w:vAlign w:val="center"/>
          </w:tcPr>
          <w:p w14:paraId="02A5FB02" w14:textId="238EF0BC" w:rsidR="00E16BCD" w:rsidRPr="007439AE" w:rsidRDefault="00E16BCD" w:rsidP="00E16BCD">
            <w:pPr>
              <w:jc w:val="center"/>
              <w:rPr>
                <w:kern w:val="2"/>
                <w:szCs w:val="24"/>
              </w:rPr>
            </w:pPr>
            <w:r w:rsidRPr="007439AE">
              <w:rPr>
                <w:color w:val="4472C4"/>
                <w:kern w:val="2"/>
                <w:szCs w:val="24"/>
              </w:rPr>
              <w:t>nurodyti</w:t>
            </w:r>
          </w:p>
        </w:tc>
      </w:tr>
      <w:tr w:rsidR="00E16BCD" w:rsidRPr="007439AE" w14:paraId="37767F48" w14:textId="77777777" w:rsidTr="005858C7">
        <w:tc>
          <w:tcPr>
            <w:tcW w:w="2552" w:type="dxa"/>
            <w:vMerge/>
            <w:vAlign w:val="center"/>
          </w:tcPr>
          <w:p w14:paraId="3F99F923" w14:textId="77777777" w:rsidR="00E16BCD" w:rsidRPr="007439AE" w:rsidRDefault="00E16BCD" w:rsidP="00E16BCD">
            <w:pPr>
              <w:rPr>
                <w:b/>
                <w:bCs/>
                <w:kern w:val="2"/>
                <w:szCs w:val="24"/>
              </w:rPr>
            </w:pPr>
          </w:p>
        </w:tc>
        <w:tc>
          <w:tcPr>
            <w:tcW w:w="3119" w:type="dxa"/>
            <w:vAlign w:val="center"/>
          </w:tcPr>
          <w:p w14:paraId="10F77BCD" w14:textId="77777777" w:rsidR="00E16BCD" w:rsidRPr="007439AE" w:rsidRDefault="00E16BCD" w:rsidP="00E16BCD">
            <w:pPr>
              <w:rPr>
                <w:kern w:val="2"/>
                <w:szCs w:val="24"/>
              </w:rPr>
            </w:pPr>
            <w:r w:rsidRPr="007439AE">
              <w:rPr>
                <w:kern w:val="2"/>
                <w:szCs w:val="24"/>
              </w:rPr>
              <w:t>1.2.4. PVM mokėtojo kodas</w:t>
            </w:r>
          </w:p>
        </w:tc>
        <w:tc>
          <w:tcPr>
            <w:tcW w:w="4961" w:type="dxa"/>
            <w:vAlign w:val="center"/>
          </w:tcPr>
          <w:p w14:paraId="015510EA" w14:textId="114D99A4" w:rsidR="00E16BCD" w:rsidRPr="007439AE" w:rsidRDefault="00E16BCD" w:rsidP="00E16BCD">
            <w:pPr>
              <w:jc w:val="center"/>
              <w:rPr>
                <w:kern w:val="2"/>
                <w:szCs w:val="24"/>
              </w:rPr>
            </w:pPr>
            <w:r w:rsidRPr="007439AE">
              <w:rPr>
                <w:color w:val="4472C4"/>
                <w:kern w:val="2"/>
                <w:szCs w:val="24"/>
              </w:rPr>
              <w:t>nurodyti</w:t>
            </w:r>
          </w:p>
        </w:tc>
      </w:tr>
      <w:tr w:rsidR="00E16BCD" w:rsidRPr="007439AE" w14:paraId="1FA89FC8" w14:textId="77777777" w:rsidTr="005858C7">
        <w:tc>
          <w:tcPr>
            <w:tcW w:w="2552" w:type="dxa"/>
            <w:vMerge/>
            <w:vAlign w:val="center"/>
          </w:tcPr>
          <w:p w14:paraId="57FDAF51" w14:textId="77777777" w:rsidR="00E16BCD" w:rsidRPr="007439AE" w:rsidRDefault="00E16BCD" w:rsidP="00E16BCD">
            <w:pPr>
              <w:rPr>
                <w:b/>
                <w:bCs/>
                <w:kern w:val="2"/>
                <w:szCs w:val="24"/>
              </w:rPr>
            </w:pPr>
          </w:p>
        </w:tc>
        <w:tc>
          <w:tcPr>
            <w:tcW w:w="3119" w:type="dxa"/>
            <w:vAlign w:val="center"/>
          </w:tcPr>
          <w:p w14:paraId="3A3BAAA4" w14:textId="77777777" w:rsidR="00E16BCD" w:rsidRPr="007439AE" w:rsidRDefault="00E16BCD" w:rsidP="00E16BCD">
            <w:pPr>
              <w:rPr>
                <w:kern w:val="2"/>
                <w:szCs w:val="24"/>
              </w:rPr>
            </w:pPr>
            <w:r w:rsidRPr="007439AE">
              <w:rPr>
                <w:kern w:val="2"/>
                <w:szCs w:val="24"/>
              </w:rPr>
              <w:t>1.2.5. Atsiskaitomoji sąskaita</w:t>
            </w:r>
          </w:p>
        </w:tc>
        <w:tc>
          <w:tcPr>
            <w:tcW w:w="4961" w:type="dxa"/>
            <w:vAlign w:val="center"/>
          </w:tcPr>
          <w:p w14:paraId="1E0E24DB" w14:textId="08F160A6" w:rsidR="00E16BCD" w:rsidRPr="007439AE" w:rsidRDefault="00E16BCD" w:rsidP="00E16BCD">
            <w:pPr>
              <w:jc w:val="center"/>
              <w:rPr>
                <w:kern w:val="2"/>
                <w:szCs w:val="24"/>
              </w:rPr>
            </w:pPr>
            <w:r w:rsidRPr="007439AE">
              <w:rPr>
                <w:color w:val="4472C4"/>
                <w:kern w:val="2"/>
                <w:szCs w:val="24"/>
              </w:rPr>
              <w:t>nurodyti</w:t>
            </w:r>
          </w:p>
        </w:tc>
      </w:tr>
      <w:tr w:rsidR="00E16BCD" w:rsidRPr="007439AE" w14:paraId="20B79542" w14:textId="77777777" w:rsidTr="005858C7">
        <w:tc>
          <w:tcPr>
            <w:tcW w:w="2552" w:type="dxa"/>
            <w:vMerge/>
            <w:vAlign w:val="center"/>
          </w:tcPr>
          <w:p w14:paraId="2306744E" w14:textId="77777777" w:rsidR="00E16BCD" w:rsidRPr="007439AE" w:rsidRDefault="00E16BCD" w:rsidP="00E16BCD">
            <w:pPr>
              <w:rPr>
                <w:b/>
                <w:bCs/>
                <w:kern w:val="2"/>
                <w:szCs w:val="24"/>
              </w:rPr>
            </w:pPr>
          </w:p>
        </w:tc>
        <w:tc>
          <w:tcPr>
            <w:tcW w:w="3119" w:type="dxa"/>
            <w:vAlign w:val="center"/>
          </w:tcPr>
          <w:p w14:paraId="49A8941A" w14:textId="77777777" w:rsidR="00E16BCD" w:rsidRPr="007439AE" w:rsidRDefault="00E16BCD" w:rsidP="00E16BCD">
            <w:pPr>
              <w:rPr>
                <w:kern w:val="2"/>
                <w:szCs w:val="24"/>
              </w:rPr>
            </w:pPr>
            <w:r w:rsidRPr="007439AE">
              <w:rPr>
                <w:kern w:val="2"/>
                <w:szCs w:val="24"/>
              </w:rPr>
              <w:t>1.2.6. Bankas, banko kodas</w:t>
            </w:r>
          </w:p>
        </w:tc>
        <w:tc>
          <w:tcPr>
            <w:tcW w:w="4961" w:type="dxa"/>
            <w:vAlign w:val="center"/>
          </w:tcPr>
          <w:p w14:paraId="63467306" w14:textId="62D70A8B" w:rsidR="00E16BCD" w:rsidRPr="007439AE" w:rsidRDefault="00E16BCD" w:rsidP="00E16BCD">
            <w:pPr>
              <w:jc w:val="center"/>
              <w:rPr>
                <w:kern w:val="2"/>
                <w:szCs w:val="24"/>
              </w:rPr>
            </w:pPr>
            <w:r w:rsidRPr="007439AE">
              <w:rPr>
                <w:color w:val="4472C4"/>
                <w:kern w:val="2"/>
                <w:szCs w:val="24"/>
              </w:rPr>
              <w:t>nurodyti</w:t>
            </w:r>
          </w:p>
        </w:tc>
      </w:tr>
      <w:tr w:rsidR="00E16BCD" w:rsidRPr="007439AE" w14:paraId="73FC64E3" w14:textId="77777777" w:rsidTr="005858C7">
        <w:tc>
          <w:tcPr>
            <w:tcW w:w="2552" w:type="dxa"/>
            <w:vMerge/>
            <w:vAlign w:val="center"/>
          </w:tcPr>
          <w:p w14:paraId="3DE5C3EB" w14:textId="77777777" w:rsidR="00E16BCD" w:rsidRPr="007439AE" w:rsidRDefault="00E16BCD" w:rsidP="00E16BCD">
            <w:pPr>
              <w:rPr>
                <w:b/>
                <w:bCs/>
                <w:kern w:val="2"/>
                <w:szCs w:val="24"/>
              </w:rPr>
            </w:pPr>
          </w:p>
        </w:tc>
        <w:tc>
          <w:tcPr>
            <w:tcW w:w="3119" w:type="dxa"/>
            <w:vAlign w:val="center"/>
          </w:tcPr>
          <w:p w14:paraId="3299D807" w14:textId="77777777" w:rsidR="00E16BCD" w:rsidRPr="007439AE" w:rsidRDefault="00E16BCD" w:rsidP="00E16BCD">
            <w:pPr>
              <w:rPr>
                <w:kern w:val="2"/>
                <w:szCs w:val="24"/>
              </w:rPr>
            </w:pPr>
            <w:r w:rsidRPr="007439AE">
              <w:rPr>
                <w:kern w:val="2"/>
                <w:szCs w:val="24"/>
              </w:rPr>
              <w:t>1.2.7. Telefonas</w:t>
            </w:r>
          </w:p>
        </w:tc>
        <w:tc>
          <w:tcPr>
            <w:tcW w:w="4961" w:type="dxa"/>
            <w:vAlign w:val="center"/>
          </w:tcPr>
          <w:p w14:paraId="53014D39" w14:textId="4EC3A6F7" w:rsidR="00E16BCD" w:rsidRPr="007439AE" w:rsidRDefault="00E16BCD" w:rsidP="00E16BCD">
            <w:pPr>
              <w:jc w:val="center"/>
              <w:rPr>
                <w:kern w:val="2"/>
                <w:szCs w:val="24"/>
              </w:rPr>
            </w:pPr>
            <w:r w:rsidRPr="007439AE">
              <w:rPr>
                <w:color w:val="4472C4"/>
                <w:kern w:val="2"/>
                <w:szCs w:val="24"/>
              </w:rPr>
              <w:t>nurodyti</w:t>
            </w:r>
          </w:p>
        </w:tc>
      </w:tr>
      <w:tr w:rsidR="00E16BCD" w:rsidRPr="007439AE" w14:paraId="7C12744E" w14:textId="77777777" w:rsidTr="005858C7">
        <w:tc>
          <w:tcPr>
            <w:tcW w:w="2552" w:type="dxa"/>
            <w:vMerge/>
            <w:vAlign w:val="center"/>
          </w:tcPr>
          <w:p w14:paraId="34B748DC" w14:textId="77777777" w:rsidR="00E16BCD" w:rsidRPr="007439AE" w:rsidRDefault="00E16BCD" w:rsidP="00E16BCD">
            <w:pPr>
              <w:rPr>
                <w:b/>
                <w:bCs/>
                <w:kern w:val="2"/>
                <w:szCs w:val="24"/>
              </w:rPr>
            </w:pPr>
          </w:p>
        </w:tc>
        <w:tc>
          <w:tcPr>
            <w:tcW w:w="3119" w:type="dxa"/>
            <w:vAlign w:val="center"/>
          </w:tcPr>
          <w:p w14:paraId="7672E514" w14:textId="77777777" w:rsidR="00E16BCD" w:rsidRPr="007439AE" w:rsidRDefault="00E16BCD" w:rsidP="00E16BCD">
            <w:pPr>
              <w:rPr>
                <w:kern w:val="2"/>
                <w:szCs w:val="24"/>
              </w:rPr>
            </w:pPr>
            <w:r w:rsidRPr="007439AE">
              <w:rPr>
                <w:kern w:val="2"/>
                <w:szCs w:val="24"/>
              </w:rPr>
              <w:t>1.2.8. El. paštas</w:t>
            </w:r>
          </w:p>
        </w:tc>
        <w:tc>
          <w:tcPr>
            <w:tcW w:w="4961" w:type="dxa"/>
            <w:vAlign w:val="center"/>
          </w:tcPr>
          <w:p w14:paraId="30CB2335" w14:textId="094CEE47" w:rsidR="00E16BCD" w:rsidRPr="007439AE" w:rsidRDefault="00E16BCD" w:rsidP="00E16BCD">
            <w:pPr>
              <w:jc w:val="center"/>
              <w:rPr>
                <w:kern w:val="2"/>
                <w:szCs w:val="24"/>
              </w:rPr>
            </w:pPr>
            <w:r w:rsidRPr="007439AE">
              <w:rPr>
                <w:color w:val="4472C4"/>
                <w:kern w:val="2"/>
                <w:szCs w:val="24"/>
              </w:rPr>
              <w:t>nurodyti</w:t>
            </w:r>
          </w:p>
        </w:tc>
      </w:tr>
      <w:tr w:rsidR="00E16BCD" w:rsidRPr="007439AE" w14:paraId="05BD140D" w14:textId="77777777" w:rsidTr="005858C7">
        <w:tc>
          <w:tcPr>
            <w:tcW w:w="2552" w:type="dxa"/>
            <w:vMerge/>
            <w:vAlign w:val="center"/>
          </w:tcPr>
          <w:p w14:paraId="6B04BC2F" w14:textId="77777777" w:rsidR="00E16BCD" w:rsidRPr="007439AE" w:rsidRDefault="00E16BCD" w:rsidP="00E16BCD">
            <w:pPr>
              <w:rPr>
                <w:b/>
                <w:bCs/>
                <w:kern w:val="2"/>
                <w:szCs w:val="24"/>
              </w:rPr>
            </w:pPr>
          </w:p>
        </w:tc>
        <w:tc>
          <w:tcPr>
            <w:tcW w:w="3119" w:type="dxa"/>
            <w:vAlign w:val="center"/>
          </w:tcPr>
          <w:p w14:paraId="2FB44DFD" w14:textId="77777777" w:rsidR="00E16BCD" w:rsidRPr="007439AE" w:rsidRDefault="00E16BCD" w:rsidP="00E16BCD">
            <w:pPr>
              <w:rPr>
                <w:kern w:val="2"/>
                <w:szCs w:val="24"/>
              </w:rPr>
            </w:pPr>
            <w:r w:rsidRPr="007439AE">
              <w:rPr>
                <w:kern w:val="2"/>
                <w:szCs w:val="24"/>
              </w:rPr>
              <w:t>1.2.9. Šalies atstovas</w:t>
            </w:r>
          </w:p>
        </w:tc>
        <w:tc>
          <w:tcPr>
            <w:tcW w:w="4961" w:type="dxa"/>
            <w:vAlign w:val="center"/>
          </w:tcPr>
          <w:p w14:paraId="3320A094" w14:textId="17C8FD03" w:rsidR="00E16BCD" w:rsidRPr="007439AE" w:rsidRDefault="00E16BCD" w:rsidP="00E16BCD">
            <w:pPr>
              <w:jc w:val="center"/>
              <w:rPr>
                <w:kern w:val="2"/>
                <w:szCs w:val="24"/>
              </w:rPr>
            </w:pPr>
            <w:r w:rsidRPr="007439AE">
              <w:rPr>
                <w:color w:val="4472C4"/>
                <w:kern w:val="2"/>
                <w:szCs w:val="24"/>
              </w:rPr>
              <w:t>nurodyti</w:t>
            </w:r>
          </w:p>
        </w:tc>
      </w:tr>
      <w:tr w:rsidR="00E16BCD" w:rsidRPr="007439AE" w14:paraId="71956DEE" w14:textId="77777777" w:rsidTr="005858C7">
        <w:tc>
          <w:tcPr>
            <w:tcW w:w="2552" w:type="dxa"/>
            <w:vMerge/>
            <w:vAlign w:val="center"/>
          </w:tcPr>
          <w:p w14:paraId="41B6F8BC" w14:textId="77777777" w:rsidR="00E16BCD" w:rsidRPr="007439AE" w:rsidRDefault="00E16BCD" w:rsidP="00E16BCD">
            <w:pPr>
              <w:rPr>
                <w:b/>
                <w:bCs/>
                <w:kern w:val="2"/>
                <w:szCs w:val="24"/>
              </w:rPr>
            </w:pPr>
          </w:p>
        </w:tc>
        <w:tc>
          <w:tcPr>
            <w:tcW w:w="3119" w:type="dxa"/>
            <w:vAlign w:val="center"/>
          </w:tcPr>
          <w:p w14:paraId="23711F1D" w14:textId="77777777" w:rsidR="00E16BCD" w:rsidRPr="007439AE" w:rsidRDefault="00E16BCD" w:rsidP="00E16BCD">
            <w:pPr>
              <w:rPr>
                <w:kern w:val="2"/>
                <w:szCs w:val="24"/>
              </w:rPr>
            </w:pPr>
            <w:r w:rsidRPr="007439AE">
              <w:rPr>
                <w:kern w:val="2"/>
                <w:szCs w:val="24"/>
              </w:rPr>
              <w:t>1.2.10. Atstovavimo pagrindas</w:t>
            </w:r>
          </w:p>
        </w:tc>
        <w:tc>
          <w:tcPr>
            <w:tcW w:w="4961" w:type="dxa"/>
            <w:vAlign w:val="center"/>
          </w:tcPr>
          <w:p w14:paraId="45C354B5" w14:textId="37E81F89" w:rsidR="00E16BCD" w:rsidRPr="007439AE" w:rsidRDefault="00E16BCD" w:rsidP="00E16BCD">
            <w:pPr>
              <w:jc w:val="center"/>
              <w:rPr>
                <w:kern w:val="2"/>
                <w:szCs w:val="24"/>
              </w:rPr>
            </w:pPr>
            <w:r w:rsidRPr="007439AE">
              <w:rPr>
                <w:color w:val="4472C4"/>
                <w:kern w:val="2"/>
                <w:szCs w:val="24"/>
              </w:rPr>
              <w:t>nurodyti</w:t>
            </w:r>
          </w:p>
        </w:tc>
      </w:tr>
    </w:tbl>
    <w:p w14:paraId="0CA73CEC" w14:textId="48245809" w:rsidR="005A5832" w:rsidRDefault="005A5832" w:rsidP="00333420">
      <w:pPr>
        <w:jc w:val="both"/>
        <w:rPr>
          <w:sz w:val="22"/>
          <w:szCs w:val="22"/>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560"/>
      </w:tblGrid>
      <w:tr w:rsidR="003F18F4" w:rsidRPr="00333420" w14:paraId="2E5515A2" w14:textId="77777777" w:rsidTr="008B5213">
        <w:tc>
          <w:tcPr>
            <w:tcW w:w="10348" w:type="dxa"/>
            <w:gridSpan w:val="4"/>
            <w:vAlign w:val="center"/>
          </w:tcPr>
          <w:p w14:paraId="7B8B6956" w14:textId="77777777" w:rsidR="003F18F4" w:rsidRPr="00333420" w:rsidRDefault="003F18F4" w:rsidP="009037B7">
            <w:pPr>
              <w:jc w:val="center"/>
              <w:rPr>
                <w:b/>
                <w:bCs/>
                <w:kern w:val="2"/>
                <w:sz w:val="22"/>
                <w:szCs w:val="22"/>
              </w:rPr>
            </w:pPr>
            <w:r w:rsidRPr="00333420">
              <w:rPr>
                <w:b/>
                <w:bCs/>
                <w:kern w:val="2"/>
                <w:sz w:val="22"/>
                <w:szCs w:val="22"/>
              </w:rPr>
              <w:t>2. ATSAKINGI ASMENYS</w:t>
            </w:r>
          </w:p>
        </w:tc>
      </w:tr>
      <w:tr w:rsidR="003F18F4" w:rsidRPr="00333420" w14:paraId="7560AF60" w14:textId="77777777" w:rsidTr="008B5213">
        <w:tc>
          <w:tcPr>
            <w:tcW w:w="2532" w:type="dxa"/>
            <w:vAlign w:val="center"/>
          </w:tcPr>
          <w:p w14:paraId="112BB867" w14:textId="77777777" w:rsidR="003F18F4" w:rsidRPr="00333420" w:rsidRDefault="003F18F4" w:rsidP="009037B7">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Pr>
                <w:b/>
                <w:bCs/>
                <w:kern w:val="2"/>
                <w:sz w:val="22"/>
                <w:szCs w:val="22"/>
              </w:rPr>
              <w:t>SABIS</w:t>
            </w:r>
            <w:r w:rsidRPr="004E77D7">
              <w:rPr>
                <w:b/>
                <w:bCs/>
                <w:kern w:val="2"/>
                <w:sz w:val="22"/>
                <w:szCs w:val="22"/>
              </w:rPr>
              <w:t xml:space="preserve"> priėmimą</w:t>
            </w:r>
          </w:p>
        </w:tc>
        <w:tc>
          <w:tcPr>
            <w:tcW w:w="7816" w:type="dxa"/>
            <w:gridSpan w:val="3"/>
            <w:vAlign w:val="center"/>
          </w:tcPr>
          <w:p w14:paraId="554E0502" w14:textId="77777777" w:rsidR="003F18F4" w:rsidRDefault="003F18F4" w:rsidP="009037B7">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2D230368" w14:textId="77777777" w:rsidR="003F18F4" w:rsidRPr="009C4CFD" w:rsidRDefault="003F18F4" w:rsidP="009037B7">
            <w:pPr>
              <w:rPr>
                <w:color w:val="000000" w:themeColor="text1"/>
                <w:kern w:val="2"/>
                <w:sz w:val="10"/>
                <w:szCs w:val="10"/>
              </w:rPr>
            </w:pPr>
          </w:p>
          <w:p w14:paraId="334672EA" w14:textId="77777777" w:rsidR="003F18F4" w:rsidRDefault="003F18F4" w:rsidP="009037B7">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30B35573" w14:textId="77777777" w:rsidR="003F18F4" w:rsidRPr="009C4CFD" w:rsidRDefault="003F18F4" w:rsidP="009037B7">
            <w:pPr>
              <w:jc w:val="both"/>
              <w:rPr>
                <w:color w:val="000000" w:themeColor="text1"/>
                <w:kern w:val="2"/>
                <w:sz w:val="10"/>
                <w:szCs w:val="10"/>
              </w:rPr>
            </w:pPr>
          </w:p>
          <w:p w14:paraId="6AE1D978" w14:textId="6624920A" w:rsidR="003F18F4" w:rsidRPr="00A70A49" w:rsidRDefault="003F18F4" w:rsidP="009037B7">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009924F2" w:rsidRPr="009C4CFD">
              <w:rPr>
                <w:noProof/>
                <w:color w:val="000000" w:themeColor="text1"/>
                <w:kern w:val="2"/>
                <w:sz w:val="22"/>
                <w:szCs w:val="22"/>
              </w:rPr>
              <w:t>Sąskaitų priėmimas</w:t>
            </w:r>
            <w:r w:rsidR="009924F2" w:rsidRPr="009C4CFD">
              <w:rPr>
                <w:color w:val="000000" w:themeColor="text1"/>
                <w:kern w:val="2"/>
                <w:sz w:val="22"/>
                <w:szCs w:val="22"/>
              </w:rPr>
              <w:t xml:space="preserve">: </w:t>
            </w:r>
            <w:r w:rsidR="009924F2" w:rsidRPr="009C4CFD">
              <w:rPr>
                <w:noProof/>
                <w:color w:val="000000" w:themeColor="text1"/>
                <w:kern w:val="2"/>
                <w:sz w:val="22"/>
                <w:szCs w:val="22"/>
              </w:rPr>
              <w:t xml:space="preserve">Finansų apskaitos </w:t>
            </w:r>
            <w:r w:rsidR="009924F2" w:rsidRPr="00556E32">
              <w:rPr>
                <w:noProof/>
                <w:color w:val="000000" w:themeColor="text1"/>
                <w:kern w:val="2"/>
                <w:sz w:val="22"/>
                <w:szCs w:val="22"/>
              </w:rPr>
              <w:t>skyrius</w:t>
            </w:r>
            <w:r w:rsidR="009924F2" w:rsidRPr="00556E32">
              <w:rPr>
                <w:color w:val="000000" w:themeColor="text1"/>
                <w:kern w:val="2"/>
                <w:sz w:val="22"/>
                <w:szCs w:val="22"/>
              </w:rPr>
              <w:t xml:space="preserve">, </w:t>
            </w:r>
            <w:r w:rsidR="009924F2" w:rsidRPr="00556E32">
              <w:rPr>
                <w:kern w:val="2"/>
                <w:sz w:val="22"/>
                <w:szCs w:val="22"/>
              </w:rPr>
              <w:t>tel. +37052365007</w:t>
            </w:r>
          </w:p>
        </w:tc>
      </w:tr>
      <w:tr w:rsidR="003F18F4" w:rsidRPr="00333420" w14:paraId="1BAA3EEA" w14:textId="77777777" w:rsidTr="008B5213">
        <w:tc>
          <w:tcPr>
            <w:tcW w:w="2532" w:type="dxa"/>
            <w:vAlign w:val="center"/>
          </w:tcPr>
          <w:p w14:paraId="1934ED8A" w14:textId="77777777" w:rsidR="003F18F4" w:rsidRPr="00333420" w:rsidRDefault="003F18F4" w:rsidP="009037B7">
            <w:pPr>
              <w:rPr>
                <w:b/>
                <w:bCs/>
                <w:kern w:val="2"/>
                <w:sz w:val="22"/>
                <w:szCs w:val="22"/>
              </w:rPr>
            </w:pPr>
            <w:r w:rsidRPr="00333420">
              <w:rPr>
                <w:b/>
                <w:bCs/>
                <w:kern w:val="2"/>
                <w:sz w:val="22"/>
                <w:szCs w:val="22"/>
              </w:rPr>
              <w:t>2.2. Tiekėjo kontaktiniai asmenys, atsakingi už Sutarties vykdymą</w:t>
            </w:r>
          </w:p>
        </w:tc>
        <w:tc>
          <w:tcPr>
            <w:tcW w:w="7816" w:type="dxa"/>
            <w:gridSpan w:val="3"/>
            <w:vAlign w:val="center"/>
          </w:tcPr>
          <w:p w14:paraId="1E897DC2" w14:textId="77777777" w:rsidR="003F18F4" w:rsidRPr="00333420" w:rsidRDefault="003F18F4" w:rsidP="009037B7">
            <w:pPr>
              <w:rPr>
                <w:color w:val="4472C4"/>
                <w:kern w:val="2"/>
                <w:sz w:val="22"/>
                <w:szCs w:val="22"/>
              </w:rPr>
            </w:pPr>
            <w:r w:rsidRPr="00333420">
              <w:rPr>
                <w:color w:val="4472C4"/>
                <w:kern w:val="2"/>
                <w:sz w:val="22"/>
                <w:szCs w:val="22"/>
              </w:rPr>
              <w:t>nurodyti padalinį / skyrių, pareigas, vardą, pavardę, tel., el. paštą</w:t>
            </w:r>
          </w:p>
        </w:tc>
      </w:tr>
      <w:tr w:rsidR="003F18F4" w:rsidRPr="00333420" w14:paraId="3FBFA92A" w14:textId="77777777" w:rsidTr="008B5213">
        <w:tc>
          <w:tcPr>
            <w:tcW w:w="10348" w:type="dxa"/>
            <w:gridSpan w:val="4"/>
            <w:vAlign w:val="center"/>
          </w:tcPr>
          <w:p w14:paraId="6D3C5CC3" w14:textId="77777777" w:rsidR="003F18F4" w:rsidRPr="00333420" w:rsidRDefault="003F18F4" w:rsidP="009037B7">
            <w:pPr>
              <w:jc w:val="center"/>
              <w:rPr>
                <w:b/>
                <w:bCs/>
                <w:kern w:val="2"/>
                <w:sz w:val="22"/>
                <w:szCs w:val="22"/>
              </w:rPr>
            </w:pPr>
            <w:r w:rsidRPr="00333420">
              <w:rPr>
                <w:b/>
                <w:bCs/>
                <w:kern w:val="2"/>
                <w:sz w:val="22"/>
                <w:szCs w:val="22"/>
              </w:rPr>
              <w:t>3. SUTARTIES DALYKAS</w:t>
            </w:r>
          </w:p>
        </w:tc>
      </w:tr>
      <w:tr w:rsidR="003F18F4" w:rsidRPr="00333420" w14:paraId="69385F74" w14:textId="77777777" w:rsidTr="008B5213">
        <w:tc>
          <w:tcPr>
            <w:tcW w:w="2532" w:type="dxa"/>
            <w:vAlign w:val="center"/>
          </w:tcPr>
          <w:p w14:paraId="36C981B5" w14:textId="77777777" w:rsidR="003F18F4" w:rsidRPr="00333420" w:rsidRDefault="003F18F4" w:rsidP="009037B7">
            <w:pPr>
              <w:rPr>
                <w:b/>
                <w:bCs/>
                <w:kern w:val="2"/>
                <w:sz w:val="22"/>
                <w:szCs w:val="22"/>
              </w:rPr>
            </w:pPr>
            <w:r w:rsidRPr="00333420">
              <w:rPr>
                <w:b/>
                <w:bCs/>
                <w:kern w:val="2"/>
                <w:sz w:val="22"/>
                <w:szCs w:val="22"/>
              </w:rPr>
              <w:t xml:space="preserve">3.1. Sutarties dalykas </w:t>
            </w:r>
          </w:p>
        </w:tc>
        <w:tc>
          <w:tcPr>
            <w:tcW w:w="7816" w:type="dxa"/>
            <w:gridSpan w:val="3"/>
            <w:vAlign w:val="center"/>
          </w:tcPr>
          <w:p w14:paraId="62A3D3E8" w14:textId="1E3F81C8" w:rsidR="007A3735" w:rsidRPr="00B5228B" w:rsidRDefault="007A3735" w:rsidP="007A3735">
            <w:pPr>
              <w:jc w:val="both"/>
              <w:rPr>
                <w:color w:val="000000"/>
                <w:kern w:val="2"/>
                <w:sz w:val="22"/>
                <w:szCs w:val="22"/>
              </w:rPr>
            </w:pPr>
            <w:r>
              <w:rPr>
                <w:kern w:val="2"/>
                <w:sz w:val="22"/>
                <w:szCs w:val="22"/>
              </w:rPr>
              <w:t>3.1.</w:t>
            </w:r>
            <w:r w:rsidRPr="00B5228B">
              <w:rPr>
                <w:kern w:val="2"/>
                <w:sz w:val="22"/>
                <w:szCs w:val="22"/>
              </w:rPr>
              <w:t xml:space="preserve">1. Tiekėjas įsipareigoja Sutartyje numatytomis sąlygomis perduoti Pirkėjui </w:t>
            </w:r>
            <w:r w:rsidR="00346F90">
              <w:rPr>
                <w:kern w:val="2"/>
                <w:sz w:val="22"/>
                <w:szCs w:val="22"/>
              </w:rPr>
              <w:t xml:space="preserve">inkubatorius </w:t>
            </w:r>
            <w:r w:rsidRPr="00B5228B">
              <w:rPr>
                <w:color w:val="000000"/>
                <w:kern w:val="2"/>
                <w:sz w:val="22"/>
                <w:szCs w:val="22"/>
              </w:rPr>
              <w:t>(toliau – Prekės).</w:t>
            </w:r>
          </w:p>
          <w:p w14:paraId="6B81C13C" w14:textId="688F75B7" w:rsidR="003F18F4" w:rsidRPr="00333420" w:rsidRDefault="003F18F4" w:rsidP="009037B7">
            <w:pPr>
              <w:jc w:val="both"/>
              <w:rPr>
                <w:color w:val="000000"/>
                <w:kern w:val="2"/>
                <w:sz w:val="22"/>
                <w:szCs w:val="22"/>
              </w:rPr>
            </w:pPr>
          </w:p>
          <w:p w14:paraId="6BDF1BBF" w14:textId="77777777" w:rsidR="003F18F4" w:rsidRPr="00633447" w:rsidRDefault="003F18F4" w:rsidP="009037B7">
            <w:pPr>
              <w:jc w:val="both"/>
              <w:rPr>
                <w:color w:val="FF0000"/>
                <w:kern w:val="2"/>
                <w:sz w:val="22"/>
                <w:szCs w:val="22"/>
              </w:rPr>
            </w:pPr>
            <w:r>
              <w:rPr>
                <w:color w:val="000000"/>
                <w:kern w:val="2"/>
                <w:sz w:val="22"/>
                <w:szCs w:val="22"/>
              </w:rPr>
              <w:t xml:space="preserve">3.1.2. </w:t>
            </w:r>
            <w:r w:rsidRPr="00333420">
              <w:rPr>
                <w:color w:val="000000"/>
                <w:kern w:val="2"/>
                <w:sz w:val="22"/>
                <w:szCs w:val="22"/>
              </w:rPr>
              <w:t>Išsamus Prekių aprašymas ir kiti reikalavimai tiekiamoms Prekėms nustatyti Sutarties priede Nr</w:t>
            </w:r>
            <w:r w:rsidRPr="004E77D7">
              <w:rPr>
                <w:color w:val="000000"/>
                <w:kern w:val="2"/>
                <w:sz w:val="22"/>
                <w:szCs w:val="22"/>
              </w:rPr>
              <w:t>. 1</w:t>
            </w:r>
            <w:r w:rsidRPr="00333420">
              <w:rPr>
                <w:color w:val="000000"/>
                <w:kern w:val="2"/>
                <w:sz w:val="22"/>
                <w:szCs w:val="22"/>
              </w:rPr>
              <w:t xml:space="preserve"> „Techninė specifikacija</w:t>
            </w:r>
            <w:r>
              <w:rPr>
                <w:color w:val="000000"/>
                <w:kern w:val="2"/>
                <w:sz w:val="22"/>
                <w:szCs w:val="22"/>
              </w:rPr>
              <w:t xml:space="preserve"> ir kaina</w:t>
            </w:r>
            <w:r w:rsidRPr="00333420">
              <w:rPr>
                <w:color w:val="000000"/>
                <w:kern w:val="2"/>
                <w:sz w:val="22"/>
                <w:szCs w:val="22"/>
              </w:rPr>
              <w:t>“ (toliau – Techninė specifikacija)</w:t>
            </w:r>
            <w:r w:rsidRPr="004D4FC5">
              <w:rPr>
                <w:kern w:val="2"/>
                <w:sz w:val="22"/>
                <w:szCs w:val="22"/>
              </w:rPr>
              <w:t>.</w:t>
            </w:r>
          </w:p>
        </w:tc>
      </w:tr>
      <w:tr w:rsidR="003F18F4" w:rsidRPr="00333420" w14:paraId="09317D7C" w14:textId="77777777" w:rsidTr="008B5213">
        <w:tc>
          <w:tcPr>
            <w:tcW w:w="2532" w:type="dxa"/>
            <w:vAlign w:val="center"/>
          </w:tcPr>
          <w:p w14:paraId="32B2C2BA" w14:textId="77777777" w:rsidR="003F18F4" w:rsidRPr="00333420" w:rsidRDefault="003F18F4" w:rsidP="009037B7">
            <w:pPr>
              <w:rPr>
                <w:b/>
                <w:bCs/>
                <w:kern w:val="2"/>
                <w:sz w:val="22"/>
                <w:szCs w:val="22"/>
              </w:rPr>
            </w:pPr>
            <w:r w:rsidRPr="00333420">
              <w:rPr>
                <w:b/>
                <w:bCs/>
                <w:kern w:val="2"/>
                <w:sz w:val="22"/>
                <w:szCs w:val="22"/>
              </w:rPr>
              <w:t xml:space="preserve">3.2. Pirkimo </w:t>
            </w:r>
            <w:r w:rsidRPr="006376C9">
              <w:rPr>
                <w:b/>
                <w:bCs/>
                <w:kern w:val="2"/>
                <w:sz w:val="22"/>
                <w:szCs w:val="22"/>
              </w:rPr>
              <w:t xml:space="preserve">pavadinimas ir </w:t>
            </w:r>
            <w:r w:rsidRPr="00333420">
              <w:rPr>
                <w:b/>
                <w:bCs/>
                <w:kern w:val="2"/>
                <w:sz w:val="22"/>
                <w:szCs w:val="22"/>
              </w:rPr>
              <w:t>numeris</w:t>
            </w:r>
          </w:p>
        </w:tc>
        <w:tc>
          <w:tcPr>
            <w:tcW w:w="7816" w:type="dxa"/>
            <w:gridSpan w:val="3"/>
            <w:vAlign w:val="center"/>
          </w:tcPr>
          <w:p w14:paraId="0EE52E64" w14:textId="64D13444" w:rsidR="003F18F4" w:rsidRPr="00613431" w:rsidRDefault="00132971" w:rsidP="009037B7">
            <w:pPr>
              <w:jc w:val="both"/>
              <w:rPr>
                <w:kern w:val="2"/>
                <w:sz w:val="22"/>
                <w:szCs w:val="22"/>
              </w:rPr>
            </w:pPr>
            <w:r>
              <w:rPr>
                <w:rFonts w:eastAsia="TimesNewRomanPS-BoldMT"/>
                <w:bCs/>
                <w:sz w:val="22"/>
                <w:szCs w:val="22"/>
              </w:rPr>
              <w:t>Įvairūs inkubatoriai</w:t>
            </w:r>
            <w:r w:rsidR="00573267" w:rsidRPr="00B377BC">
              <w:rPr>
                <w:rFonts w:eastAsia="TimesNewRomanPS-BoldMT"/>
                <w:bCs/>
                <w:sz w:val="22"/>
                <w:szCs w:val="22"/>
              </w:rPr>
              <w:t xml:space="preserve"> (PTC) (</w:t>
            </w:r>
            <w:r>
              <w:rPr>
                <w:rFonts w:eastAsia="TimesNewRomanPS-BoldMT"/>
                <w:bCs/>
                <w:sz w:val="22"/>
                <w:szCs w:val="22"/>
              </w:rPr>
              <w:t>10693</w:t>
            </w:r>
            <w:r w:rsidR="00573267" w:rsidRPr="00B377BC">
              <w:rPr>
                <w:rFonts w:eastAsia="TimesNewRomanPS-BoldMT"/>
                <w:bCs/>
                <w:sz w:val="22"/>
                <w:szCs w:val="22"/>
              </w:rPr>
              <w:t xml:space="preserve">), CVP IS ID </w:t>
            </w:r>
            <w:r w:rsidR="00573267" w:rsidRPr="00B377BC">
              <w:rPr>
                <w:color w:val="4472C4"/>
                <w:kern w:val="2"/>
                <w:sz w:val="22"/>
                <w:szCs w:val="22"/>
              </w:rPr>
              <w:t>Nurodyti</w:t>
            </w:r>
          </w:p>
        </w:tc>
      </w:tr>
      <w:tr w:rsidR="003F18F4" w:rsidRPr="00333420" w14:paraId="3EAA28B3" w14:textId="77777777" w:rsidTr="008B5213">
        <w:tc>
          <w:tcPr>
            <w:tcW w:w="2532" w:type="dxa"/>
            <w:vAlign w:val="center"/>
          </w:tcPr>
          <w:p w14:paraId="4AA7B8A4" w14:textId="77777777" w:rsidR="003F18F4" w:rsidRPr="00333420" w:rsidRDefault="003F18F4" w:rsidP="009037B7">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816" w:type="dxa"/>
            <w:gridSpan w:val="3"/>
            <w:vAlign w:val="center"/>
          </w:tcPr>
          <w:p w14:paraId="1F634711" w14:textId="49BF7955" w:rsidR="003F18F4" w:rsidRPr="00333420" w:rsidRDefault="003F18F4" w:rsidP="009037B7">
            <w:pPr>
              <w:rPr>
                <w:kern w:val="2"/>
                <w:sz w:val="22"/>
                <w:szCs w:val="22"/>
              </w:rPr>
            </w:pPr>
            <w:r>
              <w:rPr>
                <w:color w:val="000000"/>
                <w:sz w:val="22"/>
                <w:szCs w:val="22"/>
              </w:rPr>
              <w:t xml:space="preserve">Europos Sąjungos finansuojamas </w:t>
            </w:r>
            <w:r w:rsidRPr="004927FA">
              <w:rPr>
                <w:color w:val="000000"/>
                <w:sz w:val="22"/>
                <w:szCs w:val="22"/>
              </w:rPr>
              <w:t>projekt</w:t>
            </w:r>
            <w:r>
              <w:rPr>
                <w:color w:val="000000"/>
                <w:sz w:val="22"/>
                <w:szCs w:val="22"/>
              </w:rPr>
              <w:t>as</w:t>
            </w:r>
            <w:r w:rsidRPr="004927FA">
              <w:rPr>
                <w:color w:val="000000"/>
                <w:sz w:val="22"/>
                <w:szCs w:val="22"/>
              </w:rPr>
              <w:t xml:space="preserve"> </w:t>
            </w:r>
            <w:r w:rsidRPr="004927FA">
              <w:rPr>
                <w:sz w:val="22"/>
                <w:szCs w:val="22"/>
              </w:rPr>
              <w:t xml:space="preserve"> Nr. 09-006-P-0001, Pažangios terapijos centro (</w:t>
            </w:r>
            <w:proofErr w:type="spellStart"/>
            <w:r w:rsidRPr="004927FA">
              <w:rPr>
                <w:sz w:val="22"/>
                <w:szCs w:val="22"/>
              </w:rPr>
              <w:t>Biomedicum</w:t>
            </w:r>
            <w:proofErr w:type="spellEnd"/>
            <w:r w:rsidRPr="004927FA">
              <w:rPr>
                <w:sz w:val="22"/>
                <w:szCs w:val="22"/>
              </w:rPr>
              <w:t xml:space="preserve"> Santara) įkūrimas</w:t>
            </w:r>
            <w:r>
              <w:rPr>
                <w:sz w:val="22"/>
                <w:szCs w:val="22"/>
              </w:rPr>
              <w:t>.</w:t>
            </w:r>
          </w:p>
        </w:tc>
      </w:tr>
      <w:tr w:rsidR="003F18F4" w:rsidRPr="00333420" w14:paraId="05191328" w14:textId="77777777" w:rsidTr="008B5213">
        <w:tc>
          <w:tcPr>
            <w:tcW w:w="10348" w:type="dxa"/>
            <w:gridSpan w:val="4"/>
            <w:vAlign w:val="center"/>
          </w:tcPr>
          <w:p w14:paraId="20E8267B" w14:textId="77777777" w:rsidR="003F18F4" w:rsidRPr="00333420" w:rsidRDefault="003F18F4" w:rsidP="009037B7">
            <w:pPr>
              <w:jc w:val="center"/>
              <w:rPr>
                <w:b/>
                <w:bCs/>
                <w:kern w:val="2"/>
                <w:sz w:val="22"/>
                <w:szCs w:val="22"/>
              </w:rPr>
            </w:pPr>
            <w:r w:rsidRPr="00333420">
              <w:rPr>
                <w:b/>
                <w:bCs/>
                <w:kern w:val="2"/>
                <w:sz w:val="22"/>
                <w:szCs w:val="22"/>
              </w:rPr>
              <w:t>4. PREKIŲ PRISTATYMO TERMINAI IR PREKIŲ PERDAVIMO - PRIĖMIMO TVARKA</w:t>
            </w:r>
          </w:p>
        </w:tc>
      </w:tr>
      <w:tr w:rsidR="003F18F4" w:rsidRPr="00381574" w14:paraId="1D3A7446" w14:textId="77777777" w:rsidTr="008B5213">
        <w:tc>
          <w:tcPr>
            <w:tcW w:w="2532" w:type="dxa"/>
            <w:vAlign w:val="center"/>
          </w:tcPr>
          <w:p w14:paraId="4D4B4318" w14:textId="2F2E25ED" w:rsidR="003F18F4" w:rsidRPr="00381574" w:rsidRDefault="003F18F4" w:rsidP="008B5213">
            <w:pPr>
              <w:rPr>
                <w:b/>
                <w:bCs/>
                <w:kern w:val="2"/>
                <w:sz w:val="22"/>
                <w:szCs w:val="22"/>
              </w:rPr>
            </w:pPr>
            <w:r w:rsidRPr="00381574">
              <w:rPr>
                <w:b/>
                <w:bCs/>
                <w:kern w:val="2"/>
                <w:sz w:val="22"/>
                <w:szCs w:val="22"/>
              </w:rPr>
              <w:t>4.1. Prekių pristatymo terminai, kai Prekės pristatomos vienu kartu</w:t>
            </w:r>
          </w:p>
        </w:tc>
        <w:tc>
          <w:tcPr>
            <w:tcW w:w="7816" w:type="dxa"/>
            <w:gridSpan w:val="3"/>
            <w:vAlign w:val="center"/>
          </w:tcPr>
          <w:p w14:paraId="5B59C07D" w14:textId="3AA89D05" w:rsidR="003F18F4" w:rsidRPr="00381574" w:rsidRDefault="003F18F4" w:rsidP="009037B7">
            <w:pPr>
              <w:jc w:val="both"/>
              <w:rPr>
                <w:color w:val="000000"/>
                <w:kern w:val="2"/>
                <w:sz w:val="22"/>
                <w:szCs w:val="22"/>
              </w:rPr>
            </w:pPr>
            <w:r w:rsidRPr="00381574">
              <w:rPr>
                <w:color w:val="000000" w:themeColor="text1"/>
                <w:kern w:val="2"/>
                <w:sz w:val="22"/>
                <w:szCs w:val="22"/>
              </w:rPr>
              <w:t>Tiekėjas Prekes (visą Prekių kiekį) įsipareigoja Pirkėjui ne vėliau kaip per</w:t>
            </w:r>
            <w:r w:rsidRPr="00381574">
              <w:rPr>
                <w:b/>
                <w:bCs/>
                <w:color w:val="000000" w:themeColor="text1"/>
                <w:kern w:val="2"/>
                <w:sz w:val="22"/>
                <w:szCs w:val="22"/>
              </w:rPr>
              <w:t xml:space="preserve"> </w:t>
            </w:r>
            <w:r w:rsidR="00544053">
              <w:rPr>
                <w:b/>
                <w:bCs/>
                <w:color w:val="000000" w:themeColor="text1"/>
                <w:kern w:val="2"/>
                <w:sz w:val="22"/>
                <w:szCs w:val="22"/>
              </w:rPr>
              <w:t xml:space="preserve">2 (du) </w:t>
            </w:r>
            <w:r w:rsidRPr="00381574">
              <w:rPr>
                <w:b/>
                <w:bCs/>
                <w:color w:val="000000" w:themeColor="text1"/>
                <w:kern w:val="2"/>
                <w:sz w:val="22"/>
                <w:szCs w:val="22"/>
              </w:rPr>
              <w:t xml:space="preserve">mėnesius </w:t>
            </w:r>
            <w:r w:rsidRPr="00381574">
              <w:rPr>
                <w:color w:val="000000" w:themeColor="text1"/>
                <w:kern w:val="2"/>
                <w:sz w:val="22"/>
                <w:szCs w:val="22"/>
              </w:rPr>
              <w:t xml:space="preserve">nuo </w:t>
            </w:r>
            <w:r w:rsidR="007154AF">
              <w:rPr>
                <w:color w:val="000000" w:themeColor="text1"/>
                <w:kern w:val="2"/>
                <w:sz w:val="22"/>
                <w:szCs w:val="22"/>
              </w:rPr>
              <w:t xml:space="preserve">užsakymo </w:t>
            </w:r>
            <w:proofErr w:type="spellStart"/>
            <w:r w:rsidR="007154AF">
              <w:rPr>
                <w:color w:val="000000" w:themeColor="text1"/>
                <w:kern w:val="2"/>
                <w:sz w:val="22"/>
                <w:szCs w:val="22"/>
              </w:rPr>
              <w:t>pateikmo</w:t>
            </w:r>
            <w:proofErr w:type="spellEnd"/>
            <w:r w:rsidRPr="00381574">
              <w:rPr>
                <w:color w:val="000000" w:themeColor="text1"/>
                <w:kern w:val="2"/>
                <w:sz w:val="22"/>
                <w:szCs w:val="22"/>
              </w:rPr>
              <w:t xml:space="preserve"> dienos šiuo adresu: Santariškių g. 2, Vilniuje. Tiekėjas privalo ne vėliau kaip prieš 7 (septynias) darbo dienas įspėti Pirkėją raštu arba el. paštu </w:t>
            </w:r>
            <w:proofErr w:type="spellStart"/>
            <w:r w:rsidRPr="00381574">
              <w:rPr>
                <w:color w:val="000000" w:themeColor="text1"/>
                <w:kern w:val="2"/>
                <w:sz w:val="22"/>
                <w:szCs w:val="22"/>
              </w:rPr>
              <w:t>info@santa.lt</w:t>
            </w:r>
            <w:proofErr w:type="spellEnd"/>
            <w:r w:rsidRPr="00381574">
              <w:rPr>
                <w:color w:val="000000" w:themeColor="text1"/>
                <w:kern w:val="2"/>
                <w:sz w:val="22"/>
                <w:szCs w:val="22"/>
              </w:rPr>
              <w:t xml:space="preserve"> </w:t>
            </w:r>
            <w:r w:rsidRPr="00FB32B9">
              <w:rPr>
                <w:sz w:val="22"/>
                <w:szCs w:val="22"/>
              </w:rPr>
              <w:t>ir/arba Sutarties 2.1.1 punkte nurodytais kontaktais</w:t>
            </w:r>
            <w:r w:rsidRPr="00381574">
              <w:rPr>
                <w:color w:val="000000" w:themeColor="text1"/>
                <w:kern w:val="2"/>
                <w:sz w:val="22"/>
                <w:szCs w:val="22"/>
              </w:rPr>
              <w:t xml:space="preserve"> apie ketinimą pristatyti Prekes, kad Pirkėjas galėtų tinkamai pasiruošti Prekių priėmimui. </w:t>
            </w:r>
          </w:p>
        </w:tc>
      </w:tr>
      <w:tr w:rsidR="003F18F4" w:rsidRPr="00333420" w14:paraId="141499CC" w14:textId="77777777" w:rsidTr="008B5213">
        <w:tc>
          <w:tcPr>
            <w:tcW w:w="2532" w:type="dxa"/>
            <w:vAlign w:val="center"/>
          </w:tcPr>
          <w:p w14:paraId="668B5461" w14:textId="77777777" w:rsidR="003F18F4" w:rsidRPr="00590385" w:rsidRDefault="003F18F4" w:rsidP="009037B7">
            <w:pPr>
              <w:rPr>
                <w:b/>
                <w:bCs/>
                <w:kern w:val="2"/>
                <w:sz w:val="22"/>
                <w:szCs w:val="22"/>
              </w:rPr>
            </w:pPr>
            <w:r w:rsidRPr="00590385">
              <w:rPr>
                <w:b/>
                <w:bCs/>
                <w:kern w:val="2"/>
                <w:sz w:val="22"/>
                <w:szCs w:val="22"/>
              </w:rPr>
              <w:t>4.2. Prekių (ar jų dalies) pristatymo termino pratęsimas</w:t>
            </w:r>
          </w:p>
        </w:tc>
        <w:tc>
          <w:tcPr>
            <w:tcW w:w="7816" w:type="dxa"/>
            <w:gridSpan w:val="3"/>
            <w:vAlign w:val="center"/>
          </w:tcPr>
          <w:p w14:paraId="0A30FADD" w14:textId="77777777" w:rsidR="003F18F4" w:rsidRPr="00590385" w:rsidRDefault="003F18F4" w:rsidP="009037B7">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Pr="00086481">
              <w:rPr>
                <w:color w:val="000000"/>
                <w:sz w:val="22"/>
                <w:szCs w:val="22"/>
              </w:rPr>
              <w:t>Pirkėjui sutikus, Prekių pristatymo terminas gali būti pratęsiamas tik minėtų aplinkybių egzistavimo laikotarpiui, bet ne ilgiau nei 30 (trisdešimt) kalendorinių dienų laikotarpiui.</w:t>
            </w:r>
          </w:p>
        </w:tc>
      </w:tr>
      <w:tr w:rsidR="003F18F4" w:rsidRPr="00377CF6" w14:paraId="41981B71" w14:textId="77777777" w:rsidTr="008B5213">
        <w:tc>
          <w:tcPr>
            <w:tcW w:w="2532" w:type="dxa"/>
            <w:vAlign w:val="center"/>
          </w:tcPr>
          <w:p w14:paraId="755CF2B6" w14:textId="77777777" w:rsidR="003F18F4" w:rsidRPr="00377CF6" w:rsidRDefault="003F18F4" w:rsidP="009037B7">
            <w:pPr>
              <w:rPr>
                <w:b/>
                <w:bCs/>
                <w:kern w:val="2"/>
                <w:sz w:val="22"/>
                <w:szCs w:val="22"/>
              </w:rPr>
            </w:pPr>
            <w:r w:rsidRPr="00377CF6">
              <w:rPr>
                <w:b/>
                <w:bCs/>
                <w:kern w:val="2"/>
                <w:sz w:val="22"/>
                <w:szCs w:val="22"/>
              </w:rPr>
              <w:t>4.3. Užsakymų teikimo tvarka</w:t>
            </w:r>
          </w:p>
        </w:tc>
        <w:tc>
          <w:tcPr>
            <w:tcW w:w="7816" w:type="dxa"/>
            <w:gridSpan w:val="3"/>
            <w:vAlign w:val="center"/>
          </w:tcPr>
          <w:p w14:paraId="1CB04281" w14:textId="77777777" w:rsidR="003F18F4" w:rsidRPr="00377CF6" w:rsidRDefault="00E46F87" w:rsidP="009037B7">
            <w:pPr>
              <w:jc w:val="both"/>
              <w:rPr>
                <w:kern w:val="2"/>
                <w:sz w:val="22"/>
                <w:szCs w:val="22"/>
              </w:rPr>
            </w:pPr>
            <w:r w:rsidRPr="00377CF6">
              <w:rPr>
                <w:kern w:val="2"/>
                <w:sz w:val="22"/>
                <w:szCs w:val="22"/>
              </w:rPr>
              <w:t>Užsakymai teikiami Tiekėjo nurodytu elektroniniu paštu ir laikomi gautais po 24 (dvidešimt keturių valandų) nuo užsakymo pateikimo.</w:t>
            </w:r>
          </w:p>
          <w:p w14:paraId="1D2168BC" w14:textId="77777777" w:rsidR="00377CF6" w:rsidRPr="00377CF6" w:rsidRDefault="00377CF6" w:rsidP="009037B7">
            <w:pPr>
              <w:jc w:val="both"/>
              <w:rPr>
                <w:kern w:val="2"/>
                <w:sz w:val="22"/>
                <w:szCs w:val="22"/>
              </w:rPr>
            </w:pPr>
          </w:p>
          <w:p w14:paraId="09D81486" w14:textId="25BBBD94" w:rsidR="00377CF6" w:rsidRPr="00377CF6" w:rsidRDefault="00377CF6" w:rsidP="009037B7">
            <w:pPr>
              <w:jc w:val="both"/>
              <w:rPr>
                <w:kern w:val="2"/>
                <w:sz w:val="22"/>
                <w:szCs w:val="22"/>
              </w:rPr>
            </w:pPr>
            <w:r w:rsidRPr="00377CF6">
              <w:rPr>
                <w:kern w:val="2"/>
                <w:sz w:val="22"/>
                <w:szCs w:val="22"/>
              </w:rPr>
              <w:t xml:space="preserve">El. paštas užsakymams: </w:t>
            </w:r>
            <w:r w:rsidRPr="00377CF6">
              <w:rPr>
                <w:color w:val="4472C4" w:themeColor="accent1"/>
                <w:kern w:val="2"/>
                <w:sz w:val="22"/>
                <w:szCs w:val="22"/>
              </w:rPr>
              <w:t>nurodyti</w:t>
            </w:r>
          </w:p>
        </w:tc>
      </w:tr>
      <w:tr w:rsidR="003F18F4" w:rsidRPr="00333420" w14:paraId="6D6CA1BE" w14:textId="77777777" w:rsidTr="008B5213">
        <w:tc>
          <w:tcPr>
            <w:tcW w:w="2532" w:type="dxa"/>
            <w:vAlign w:val="center"/>
          </w:tcPr>
          <w:p w14:paraId="036191D3" w14:textId="77777777" w:rsidR="003F18F4" w:rsidRPr="00333420" w:rsidRDefault="003F18F4" w:rsidP="009037B7">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816" w:type="dxa"/>
            <w:gridSpan w:val="3"/>
            <w:vAlign w:val="center"/>
          </w:tcPr>
          <w:p w14:paraId="512401FA" w14:textId="77777777" w:rsidR="003F18F4" w:rsidRPr="00333420" w:rsidRDefault="003F18F4" w:rsidP="009037B7">
            <w:pPr>
              <w:jc w:val="both"/>
              <w:rPr>
                <w:kern w:val="2"/>
                <w:sz w:val="22"/>
                <w:szCs w:val="22"/>
              </w:rPr>
            </w:pPr>
            <w:r w:rsidRPr="00333420">
              <w:rPr>
                <w:kern w:val="2"/>
                <w:sz w:val="22"/>
                <w:szCs w:val="22"/>
              </w:rPr>
              <w:t>Netaikoma</w:t>
            </w:r>
          </w:p>
        </w:tc>
      </w:tr>
      <w:tr w:rsidR="003F18F4" w:rsidRPr="00333420" w14:paraId="16E32C8A" w14:textId="77777777" w:rsidTr="008B5213">
        <w:tc>
          <w:tcPr>
            <w:tcW w:w="2532" w:type="dxa"/>
            <w:vAlign w:val="center"/>
          </w:tcPr>
          <w:p w14:paraId="7B85F2A0" w14:textId="77777777" w:rsidR="003F18F4" w:rsidRPr="00333420" w:rsidRDefault="003F18F4" w:rsidP="009037B7">
            <w:pPr>
              <w:rPr>
                <w:b/>
                <w:bCs/>
                <w:kern w:val="2"/>
                <w:sz w:val="22"/>
                <w:szCs w:val="22"/>
              </w:rPr>
            </w:pPr>
            <w:r w:rsidRPr="00AF5B2F">
              <w:rPr>
                <w:b/>
                <w:bCs/>
                <w:kern w:val="2"/>
                <w:sz w:val="22"/>
                <w:szCs w:val="22"/>
              </w:rPr>
              <w:t>4.5. Kartu su Prekėmis pateikiami dokumentai</w:t>
            </w:r>
            <w:r w:rsidRPr="00333420">
              <w:rPr>
                <w:b/>
                <w:bCs/>
                <w:kern w:val="2"/>
                <w:sz w:val="22"/>
                <w:szCs w:val="22"/>
              </w:rPr>
              <w:t xml:space="preserve"> </w:t>
            </w:r>
          </w:p>
        </w:tc>
        <w:tc>
          <w:tcPr>
            <w:tcW w:w="7816" w:type="dxa"/>
            <w:gridSpan w:val="3"/>
            <w:vAlign w:val="center"/>
          </w:tcPr>
          <w:p w14:paraId="5CB9E706" w14:textId="77777777" w:rsidR="003F18F4" w:rsidRPr="00633016" w:rsidRDefault="003F18F4" w:rsidP="009037B7">
            <w:pPr>
              <w:rPr>
                <w:kern w:val="2"/>
                <w:sz w:val="22"/>
                <w:szCs w:val="22"/>
              </w:rPr>
            </w:pPr>
            <w:r w:rsidRPr="00633016">
              <w:rPr>
                <w:kern w:val="2"/>
                <w:sz w:val="22"/>
                <w:szCs w:val="22"/>
              </w:rPr>
              <w:t xml:space="preserve">Kartu su Prekėmis pateikiami šie dokumentai: </w:t>
            </w:r>
          </w:p>
          <w:p w14:paraId="62E0B79B" w14:textId="77777777" w:rsidR="003F18F4" w:rsidRPr="00633016" w:rsidRDefault="003F18F4" w:rsidP="009037B7">
            <w:pPr>
              <w:rPr>
                <w:kern w:val="2"/>
                <w:sz w:val="22"/>
                <w:szCs w:val="22"/>
              </w:rPr>
            </w:pPr>
            <w:r w:rsidRPr="00633016">
              <w:rPr>
                <w:color w:val="000000" w:themeColor="text1"/>
                <w:kern w:val="2"/>
                <w:sz w:val="22"/>
                <w:szCs w:val="22"/>
              </w:rPr>
              <w:t xml:space="preserve">4.5.1. </w:t>
            </w:r>
            <w:r>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61F09AC2" w14:textId="77777777" w:rsidR="003F18F4" w:rsidRPr="00633016" w:rsidRDefault="003F18F4" w:rsidP="009037B7">
            <w:pPr>
              <w:shd w:val="clear" w:color="auto" w:fill="FFFFFF" w:themeFill="background1"/>
              <w:jc w:val="both"/>
              <w:rPr>
                <w:color w:val="000000" w:themeColor="text1"/>
                <w:kern w:val="2"/>
                <w:sz w:val="22"/>
                <w:szCs w:val="22"/>
              </w:rPr>
            </w:pPr>
            <w:r w:rsidRPr="00633016">
              <w:rPr>
                <w:color w:val="000000" w:themeColor="text1"/>
                <w:kern w:val="2"/>
                <w:sz w:val="22"/>
                <w:szCs w:val="22"/>
              </w:rPr>
              <w:t>4.5.2. Prekės dokumentaciją:</w:t>
            </w:r>
          </w:p>
          <w:p w14:paraId="666E026E" w14:textId="77777777" w:rsidR="003F18F4" w:rsidRPr="00633016" w:rsidRDefault="003F18F4" w:rsidP="009037B7">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0" w:name="_Hlk169003889"/>
            <w:r w:rsidRPr="00633016">
              <w:rPr>
                <w:color w:val="000000" w:themeColor="text1"/>
                <w:sz w:val="22"/>
                <w:szCs w:val="22"/>
              </w:rPr>
              <w:t>Naudojimo instrukcija lietuvių kalba,</w:t>
            </w:r>
            <w:bookmarkEnd w:id="0"/>
          </w:p>
          <w:p w14:paraId="25601CC4" w14:textId="77777777" w:rsidR="003F18F4" w:rsidRPr="00633016" w:rsidRDefault="003F18F4" w:rsidP="009037B7">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1" w:name="_Hlk169003968"/>
            <w:r w:rsidRPr="00633016">
              <w:rPr>
                <w:color w:val="000000" w:themeColor="text1"/>
                <w:sz w:val="22"/>
                <w:szCs w:val="22"/>
              </w:rPr>
              <w:t>Serviso dokumentacija lietuvių arba anglų kalba.</w:t>
            </w:r>
          </w:p>
          <w:bookmarkEnd w:id="1"/>
          <w:p w14:paraId="733C46C5" w14:textId="77777777" w:rsidR="003F18F4" w:rsidRPr="00633016" w:rsidRDefault="003F18F4" w:rsidP="009037B7">
            <w:pPr>
              <w:shd w:val="clear" w:color="auto" w:fill="FFFFFF" w:themeFill="background1"/>
              <w:jc w:val="both"/>
              <w:rPr>
                <w:color w:val="000000" w:themeColor="text1"/>
                <w:sz w:val="22"/>
                <w:szCs w:val="22"/>
              </w:rPr>
            </w:pPr>
            <w:r w:rsidRPr="00633016">
              <w:rPr>
                <w:color w:val="000000" w:themeColor="text1"/>
                <w:sz w:val="22"/>
                <w:szCs w:val="22"/>
              </w:rPr>
              <w:t xml:space="preserve">4.5.2.3. </w:t>
            </w:r>
            <w:bookmarkStart w:id="2" w:name="_Hlk169004019"/>
            <w:r w:rsidRPr="00633016">
              <w:rPr>
                <w:color w:val="000000" w:themeColor="text1"/>
                <w:sz w:val="22"/>
                <w:szCs w:val="22"/>
              </w:rPr>
              <w:t>Periodiškai atliekamų techninės priežiūros (TP) darbų sąvadas, su nuorodomis į gamintojo techninės eksploatacijos dokumentus</w:t>
            </w:r>
            <w:bookmarkEnd w:id="2"/>
            <w:r w:rsidRPr="00633016">
              <w:rPr>
                <w:color w:val="000000" w:themeColor="text1"/>
                <w:sz w:val="22"/>
                <w:szCs w:val="22"/>
              </w:rPr>
              <w:t>. Reglamente taip pat nurodoma: TP periodiškumas, darbo priemonės, dalys ir medžiagos, reikalingos TP atlikti, bei jos darbų trukmė. Jei gamintojas TP nereglamentuoja - vietoje reglamento Tiekėjas pateikia pažymą, jog gamintojas TP nenuma</w:t>
            </w:r>
            <w:bookmarkStart w:id="3" w:name="_GoBack"/>
            <w:bookmarkEnd w:id="3"/>
            <w:r w:rsidRPr="00633016">
              <w:rPr>
                <w:color w:val="000000" w:themeColor="text1"/>
                <w:sz w:val="22"/>
                <w:szCs w:val="22"/>
              </w:rPr>
              <w:t>to.</w:t>
            </w:r>
          </w:p>
          <w:p w14:paraId="6A73DCEA" w14:textId="77777777" w:rsidR="003F18F4" w:rsidRDefault="003F18F4" w:rsidP="009037B7">
            <w:pPr>
              <w:shd w:val="clear" w:color="auto" w:fill="FFFFFF" w:themeFill="background1"/>
              <w:jc w:val="both"/>
              <w:rPr>
                <w:color w:val="000000" w:themeColor="text1"/>
                <w:sz w:val="22"/>
                <w:szCs w:val="22"/>
              </w:rPr>
            </w:pPr>
            <w:r w:rsidRPr="00633016">
              <w:rPr>
                <w:color w:val="000000" w:themeColor="text1"/>
                <w:sz w:val="22"/>
                <w:szCs w:val="22"/>
              </w:rPr>
              <w:t>4.5.</w:t>
            </w:r>
            <w:r>
              <w:rPr>
                <w:color w:val="000000" w:themeColor="text1"/>
                <w:sz w:val="22"/>
                <w:szCs w:val="22"/>
              </w:rPr>
              <w:t>2.4</w:t>
            </w:r>
            <w:r w:rsidRPr="00633016">
              <w:rPr>
                <w:color w:val="000000" w:themeColor="text1"/>
                <w:sz w:val="22"/>
                <w:szCs w:val="22"/>
              </w:rPr>
              <w:t xml:space="preserve">. </w:t>
            </w:r>
            <w:bookmarkStart w:id="4" w:name="_Hlk169004158"/>
            <w:r w:rsidRPr="00633016">
              <w:rPr>
                <w:color w:val="000000" w:themeColor="text1"/>
                <w:sz w:val="22"/>
                <w:szCs w:val="22"/>
              </w:rPr>
              <w:t>Valymo - dezinfekavimo instrukcija, kurioje aprašoma valymo-dezinfekavimo procedūra ir periodiškumas, detalus naudojamų medžiagų ir priemonių sąrašas.</w:t>
            </w:r>
            <w:bookmarkEnd w:id="4"/>
          </w:p>
          <w:p w14:paraId="79EEE5D4" w14:textId="77777777" w:rsidR="003F18F4" w:rsidRPr="003E227C" w:rsidRDefault="003F18F4" w:rsidP="009037B7">
            <w:pPr>
              <w:shd w:val="clear" w:color="auto" w:fill="FFFFFF" w:themeFill="background1"/>
              <w:jc w:val="both"/>
              <w:rPr>
                <w:sz w:val="22"/>
                <w:szCs w:val="22"/>
              </w:rPr>
            </w:pPr>
            <w:r w:rsidRPr="003E227C">
              <w:rPr>
                <w:sz w:val="22"/>
                <w:szCs w:val="22"/>
              </w:rPr>
              <w:t>4.5.3. Gamintojo įgaliojimas atlikti siūlomos įrangos garantinį aptarnavimą arba rašytinis susitarimas su kitu ūkio subjektu, kuris yra gamintojo įgaliotas atlikti šios įrangos garantinį aptarnavimą.</w:t>
            </w:r>
          </w:p>
          <w:p w14:paraId="5CF3FAA3" w14:textId="77777777" w:rsidR="003F18F4" w:rsidRPr="00633016" w:rsidRDefault="003F18F4" w:rsidP="009037B7">
            <w:pPr>
              <w:shd w:val="clear" w:color="auto" w:fill="FFFFFF" w:themeFill="background1"/>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3F18F4" w:rsidRPr="00333420" w14:paraId="6E981A70" w14:textId="77777777" w:rsidTr="008B5213">
        <w:tc>
          <w:tcPr>
            <w:tcW w:w="10348" w:type="dxa"/>
            <w:gridSpan w:val="4"/>
            <w:vAlign w:val="center"/>
          </w:tcPr>
          <w:p w14:paraId="24305E23" w14:textId="77777777" w:rsidR="003F18F4" w:rsidRPr="00333420" w:rsidRDefault="003F18F4" w:rsidP="009037B7">
            <w:pPr>
              <w:jc w:val="center"/>
              <w:rPr>
                <w:b/>
                <w:bCs/>
                <w:kern w:val="2"/>
                <w:sz w:val="22"/>
                <w:szCs w:val="22"/>
              </w:rPr>
            </w:pPr>
            <w:r w:rsidRPr="00333420">
              <w:rPr>
                <w:b/>
                <w:bCs/>
                <w:kern w:val="2"/>
                <w:sz w:val="22"/>
                <w:szCs w:val="22"/>
              </w:rPr>
              <w:t>5. SUTARTIES KAINA IR ATSISKAITYMO TVARKA</w:t>
            </w:r>
          </w:p>
        </w:tc>
      </w:tr>
      <w:tr w:rsidR="003F18F4" w:rsidRPr="00333420" w14:paraId="716062A3" w14:textId="77777777" w:rsidTr="008B5213">
        <w:tc>
          <w:tcPr>
            <w:tcW w:w="2532" w:type="dxa"/>
            <w:vAlign w:val="center"/>
          </w:tcPr>
          <w:p w14:paraId="5C3B1D97" w14:textId="77777777" w:rsidR="003F18F4" w:rsidRPr="00333420" w:rsidRDefault="003F18F4" w:rsidP="009037B7">
            <w:pPr>
              <w:rPr>
                <w:b/>
                <w:bCs/>
                <w:kern w:val="2"/>
                <w:sz w:val="22"/>
                <w:szCs w:val="22"/>
              </w:rPr>
            </w:pPr>
            <w:r w:rsidRPr="00333420">
              <w:rPr>
                <w:b/>
                <w:bCs/>
                <w:kern w:val="2"/>
                <w:sz w:val="22"/>
                <w:szCs w:val="22"/>
              </w:rPr>
              <w:t>5.1. Sutarčiai taikomas kainos apskaičiavimo būdas</w:t>
            </w:r>
          </w:p>
        </w:tc>
        <w:tc>
          <w:tcPr>
            <w:tcW w:w="7816" w:type="dxa"/>
            <w:gridSpan w:val="3"/>
            <w:vAlign w:val="center"/>
          </w:tcPr>
          <w:p w14:paraId="62EB2111" w14:textId="77777777" w:rsidR="003F18F4" w:rsidRPr="00AA3736" w:rsidRDefault="003F18F4" w:rsidP="009037B7">
            <w:pPr>
              <w:jc w:val="both"/>
              <w:rPr>
                <w:color w:val="FF0000"/>
                <w:kern w:val="2"/>
                <w:sz w:val="22"/>
                <w:szCs w:val="22"/>
              </w:rPr>
            </w:pPr>
            <w:r w:rsidRPr="00333420">
              <w:rPr>
                <w:kern w:val="2"/>
                <w:sz w:val="22"/>
                <w:szCs w:val="22"/>
              </w:rPr>
              <w:t>Fiksuoto</w:t>
            </w:r>
            <w:r>
              <w:rPr>
                <w:kern w:val="2"/>
                <w:sz w:val="22"/>
                <w:szCs w:val="22"/>
              </w:rPr>
              <w:t>s kainos kainodara</w:t>
            </w:r>
          </w:p>
        </w:tc>
      </w:tr>
      <w:tr w:rsidR="003F18F4" w:rsidRPr="00333420" w14:paraId="55E4DC65" w14:textId="77777777" w:rsidTr="008B5213">
        <w:tc>
          <w:tcPr>
            <w:tcW w:w="2532" w:type="dxa"/>
            <w:vAlign w:val="center"/>
          </w:tcPr>
          <w:p w14:paraId="077DF603" w14:textId="28512361" w:rsidR="003F18F4" w:rsidRPr="00D12333" w:rsidRDefault="003F18F4" w:rsidP="00513A3D">
            <w:pPr>
              <w:rPr>
                <w:b/>
                <w:bCs/>
                <w:color w:val="FF0000"/>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tc>
        <w:tc>
          <w:tcPr>
            <w:tcW w:w="7816" w:type="dxa"/>
            <w:gridSpan w:val="3"/>
            <w:vAlign w:val="center"/>
          </w:tcPr>
          <w:p w14:paraId="06539162" w14:textId="77777777" w:rsidR="003F18F4" w:rsidRPr="00D12333" w:rsidRDefault="003F18F4" w:rsidP="009037B7">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4EFD0A3B" w14:textId="77777777" w:rsidR="003F18F4" w:rsidRPr="00D12333" w:rsidRDefault="003F18F4" w:rsidP="009037B7">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5C7E6B06" w14:textId="77777777" w:rsidR="003F18F4" w:rsidRPr="00D12333" w:rsidRDefault="003F18F4" w:rsidP="009037B7">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8DCAD1A" w14:textId="77777777" w:rsidR="003F18F4" w:rsidRDefault="003F18F4" w:rsidP="009037B7">
            <w:pPr>
              <w:jc w:val="both"/>
              <w:rPr>
                <w:color w:val="000000"/>
                <w:kern w:val="2"/>
                <w:sz w:val="22"/>
                <w:szCs w:val="22"/>
              </w:rPr>
            </w:pPr>
            <w:r w:rsidRPr="00D12333">
              <w:rPr>
                <w:kern w:val="2"/>
                <w:sz w:val="22"/>
                <w:szCs w:val="22"/>
              </w:rPr>
              <w:lastRenderedPageBreak/>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44E9BC2D" w14:textId="77777777" w:rsidR="003F18F4" w:rsidRPr="00D12333" w:rsidRDefault="003F18F4" w:rsidP="009037B7">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w:t>
            </w:r>
            <w:r>
              <w:rPr>
                <w:kern w:val="2"/>
                <w:sz w:val="22"/>
                <w:szCs w:val="22"/>
              </w:rPr>
              <w:t>.</w:t>
            </w:r>
          </w:p>
        </w:tc>
      </w:tr>
      <w:tr w:rsidR="003F18F4" w:rsidRPr="00333420" w14:paraId="58EB472C" w14:textId="77777777" w:rsidTr="008B5213">
        <w:tc>
          <w:tcPr>
            <w:tcW w:w="2532" w:type="dxa"/>
            <w:vAlign w:val="center"/>
          </w:tcPr>
          <w:p w14:paraId="47E7E48F" w14:textId="77777777" w:rsidR="003F18F4" w:rsidRPr="00245BC4" w:rsidRDefault="003F18F4" w:rsidP="009037B7">
            <w:pPr>
              <w:rPr>
                <w:b/>
                <w:bCs/>
                <w:kern w:val="2"/>
                <w:sz w:val="22"/>
                <w:szCs w:val="22"/>
              </w:rPr>
            </w:pPr>
            <w:r w:rsidRPr="00333420">
              <w:rPr>
                <w:b/>
                <w:bCs/>
                <w:kern w:val="2"/>
                <w:sz w:val="22"/>
                <w:szCs w:val="22"/>
              </w:rPr>
              <w:lastRenderedPageBreak/>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816" w:type="dxa"/>
            <w:gridSpan w:val="3"/>
            <w:vAlign w:val="center"/>
          </w:tcPr>
          <w:p w14:paraId="263821EF" w14:textId="77777777" w:rsidR="003F18F4" w:rsidRPr="002F016D" w:rsidRDefault="003F18F4" w:rsidP="009037B7">
            <w:pPr>
              <w:rPr>
                <w:kern w:val="2"/>
                <w:sz w:val="22"/>
                <w:szCs w:val="22"/>
              </w:rPr>
            </w:pPr>
            <w:r w:rsidRPr="002F016D">
              <w:rPr>
                <w:kern w:val="2"/>
                <w:sz w:val="22"/>
                <w:szCs w:val="22"/>
              </w:rPr>
              <w:t xml:space="preserve">Sutarties </w:t>
            </w:r>
            <w:r>
              <w:rPr>
                <w:kern w:val="2"/>
                <w:sz w:val="22"/>
                <w:szCs w:val="22"/>
              </w:rPr>
              <w:t>kaina</w:t>
            </w:r>
            <w:r w:rsidRPr="002F016D">
              <w:rPr>
                <w:kern w:val="2"/>
                <w:sz w:val="22"/>
                <w:szCs w:val="22"/>
              </w:rPr>
              <w:t xml:space="preserve"> bus perskaičiuojam</w:t>
            </w:r>
            <w:r>
              <w:rPr>
                <w:kern w:val="2"/>
                <w:sz w:val="22"/>
                <w:szCs w:val="22"/>
              </w:rPr>
              <w:t>a</w:t>
            </w:r>
            <w:r w:rsidRPr="002F016D">
              <w:rPr>
                <w:kern w:val="2"/>
                <w:sz w:val="22"/>
                <w:szCs w:val="22"/>
              </w:rPr>
              <w:t>:</w:t>
            </w:r>
          </w:p>
          <w:p w14:paraId="44AA6B83" w14:textId="34AFC90C" w:rsidR="003F18F4" w:rsidRPr="002F016D" w:rsidRDefault="003F18F4" w:rsidP="0081035A">
            <w:pPr>
              <w:rPr>
                <w:kern w:val="2"/>
                <w:sz w:val="22"/>
                <w:szCs w:val="22"/>
              </w:rPr>
            </w:pPr>
            <w:r w:rsidRPr="002F016D">
              <w:rPr>
                <w:kern w:val="2"/>
                <w:sz w:val="22"/>
                <w:szCs w:val="22"/>
              </w:rPr>
              <w:t>5.3.1. dėl PVM tarifo pasikeitimo</w:t>
            </w:r>
            <w:r>
              <w:rPr>
                <w:kern w:val="2"/>
                <w:sz w:val="22"/>
                <w:szCs w:val="22"/>
              </w:rPr>
              <w:t>;</w:t>
            </w:r>
          </w:p>
        </w:tc>
      </w:tr>
      <w:tr w:rsidR="003F18F4" w:rsidRPr="00333420" w14:paraId="52796BA3" w14:textId="77777777" w:rsidTr="008B5213">
        <w:tc>
          <w:tcPr>
            <w:tcW w:w="2532" w:type="dxa"/>
            <w:vAlign w:val="center"/>
          </w:tcPr>
          <w:p w14:paraId="551640DE" w14:textId="77777777" w:rsidR="003F18F4" w:rsidRPr="00D34D7A" w:rsidRDefault="003F18F4" w:rsidP="009037B7">
            <w:pPr>
              <w:rPr>
                <w:b/>
                <w:bCs/>
                <w:kern w:val="2"/>
                <w:sz w:val="22"/>
                <w:szCs w:val="22"/>
              </w:rPr>
            </w:pPr>
            <w:r w:rsidRPr="00D34D7A">
              <w:rPr>
                <w:b/>
                <w:bCs/>
                <w:kern w:val="2"/>
                <w:sz w:val="22"/>
                <w:szCs w:val="22"/>
              </w:rPr>
              <w:t>5.3.1. Sutarties įkainių peržiūra dėl PVM tarifo pasikeitimo</w:t>
            </w:r>
          </w:p>
        </w:tc>
        <w:tc>
          <w:tcPr>
            <w:tcW w:w="7816" w:type="dxa"/>
            <w:gridSpan w:val="3"/>
            <w:vAlign w:val="center"/>
          </w:tcPr>
          <w:p w14:paraId="51C37557" w14:textId="77777777" w:rsidR="003F18F4" w:rsidRPr="00714E89" w:rsidRDefault="003F18F4" w:rsidP="009037B7">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Pr>
                <w:color w:val="000000"/>
                <w:sz w:val="22"/>
                <w:szCs w:val="22"/>
              </w:rPr>
              <w:t>kaina</w:t>
            </w:r>
            <w:r w:rsidRPr="00F60AE3">
              <w:rPr>
                <w:color w:val="000000"/>
                <w:sz w:val="22"/>
                <w:szCs w:val="22"/>
              </w:rPr>
              <w:t xml:space="preserve"> perskaičiuojam</w:t>
            </w:r>
            <w:r>
              <w:rPr>
                <w:color w:val="000000"/>
                <w:sz w:val="22"/>
                <w:szCs w:val="22"/>
              </w:rPr>
              <w:t>a</w:t>
            </w:r>
            <w:r w:rsidRPr="00F60AE3">
              <w:rPr>
                <w:color w:val="000000"/>
                <w:sz w:val="22"/>
                <w:szCs w:val="22"/>
              </w:rPr>
              <w:t xml:space="preserve"> nekeičiant Prekių </w:t>
            </w:r>
            <w:r>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Pr>
                <w:color w:val="000000"/>
                <w:sz w:val="22"/>
                <w:szCs w:val="22"/>
              </w:rPr>
              <w:t>kaina</w:t>
            </w:r>
            <w:r w:rsidRPr="00F60AE3">
              <w:rPr>
                <w:color w:val="000000"/>
                <w:sz w:val="22"/>
                <w:szCs w:val="22"/>
              </w:rPr>
              <w:t xml:space="preserve"> taikoma nuo Susitarime nurodytos dienos.</w:t>
            </w:r>
          </w:p>
        </w:tc>
      </w:tr>
      <w:tr w:rsidR="003F18F4" w:rsidRPr="00333420" w14:paraId="2799554B" w14:textId="77777777" w:rsidTr="008B5213">
        <w:tc>
          <w:tcPr>
            <w:tcW w:w="2532" w:type="dxa"/>
            <w:vAlign w:val="center"/>
          </w:tcPr>
          <w:p w14:paraId="17232EAC" w14:textId="77777777" w:rsidR="003F18F4" w:rsidRPr="00333420" w:rsidRDefault="003F18F4" w:rsidP="009037B7">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816" w:type="dxa"/>
            <w:gridSpan w:val="3"/>
            <w:vAlign w:val="center"/>
          </w:tcPr>
          <w:p w14:paraId="3BC249E3" w14:textId="77777777" w:rsidR="003F18F4" w:rsidRPr="00333420" w:rsidRDefault="003F18F4" w:rsidP="009037B7">
            <w:pPr>
              <w:rPr>
                <w:kern w:val="2"/>
                <w:sz w:val="22"/>
                <w:szCs w:val="22"/>
              </w:rPr>
            </w:pPr>
            <w:r w:rsidRPr="00333420">
              <w:rPr>
                <w:kern w:val="2"/>
                <w:sz w:val="22"/>
                <w:szCs w:val="22"/>
              </w:rPr>
              <w:t>Netaikoma</w:t>
            </w:r>
          </w:p>
        </w:tc>
      </w:tr>
      <w:tr w:rsidR="003F18F4" w:rsidRPr="00333420" w14:paraId="34C57160" w14:textId="77777777" w:rsidTr="008B5213">
        <w:tc>
          <w:tcPr>
            <w:tcW w:w="2532" w:type="dxa"/>
            <w:vAlign w:val="center"/>
          </w:tcPr>
          <w:p w14:paraId="4069F131" w14:textId="77777777" w:rsidR="003F18F4" w:rsidRPr="00333420" w:rsidRDefault="003F18F4" w:rsidP="009037B7">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Pr>
                <w:b/>
                <w:bCs/>
                <w:kern w:val="2"/>
                <w:sz w:val="22"/>
                <w:szCs w:val="22"/>
              </w:rPr>
              <w:t xml:space="preserve"> / kainos</w:t>
            </w:r>
            <w:r w:rsidRPr="00333420">
              <w:rPr>
                <w:b/>
                <w:bCs/>
                <w:kern w:val="2"/>
                <w:sz w:val="22"/>
                <w:szCs w:val="22"/>
              </w:rPr>
              <w:t xml:space="preserve"> peržiūra dėl kainų lygio pokyčio</w:t>
            </w:r>
          </w:p>
          <w:p w14:paraId="3B56C190" w14:textId="77777777" w:rsidR="003F18F4" w:rsidRPr="00DC169B" w:rsidRDefault="003F18F4" w:rsidP="009037B7">
            <w:pPr>
              <w:rPr>
                <w:b/>
                <w:bCs/>
                <w:kern w:val="2"/>
                <w:sz w:val="22"/>
                <w:szCs w:val="22"/>
              </w:rPr>
            </w:pPr>
          </w:p>
        </w:tc>
        <w:tc>
          <w:tcPr>
            <w:tcW w:w="7816" w:type="dxa"/>
            <w:gridSpan w:val="3"/>
            <w:vAlign w:val="center"/>
          </w:tcPr>
          <w:p w14:paraId="0A4C8636" w14:textId="77777777" w:rsidR="003F18F4" w:rsidRPr="001F4597" w:rsidRDefault="003F18F4" w:rsidP="009037B7">
            <w:pPr>
              <w:jc w:val="both"/>
              <w:rPr>
                <w:kern w:val="2"/>
                <w:sz w:val="22"/>
                <w:szCs w:val="22"/>
              </w:rPr>
            </w:pPr>
            <w:r>
              <w:rPr>
                <w:kern w:val="2"/>
                <w:sz w:val="22"/>
                <w:szCs w:val="22"/>
              </w:rPr>
              <w:t>Netaikoma</w:t>
            </w:r>
          </w:p>
        </w:tc>
      </w:tr>
      <w:tr w:rsidR="003F18F4" w:rsidRPr="00333420" w14:paraId="3FB7142F" w14:textId="77777777" w:rsidTr="008B5213">
        <w:tc>
          <w:tcPr>
            <w:tcW w:w="2532" w:type="dxa"/>
            <w:vAlign w:val="center"/>
          </w:tcPr>
          <w:p w14:paraId="159B4CB7" w14:textId="77777777" w:rsidR="003F18F4" w:rsidRPr="00333420" w:rsidRDefault="003F18F4" w:rsidP="009037B7">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816" w:type="dxa"/>
            <w:gridSpan w:val="3"/>
            <w:vAlign w:val="center"/>
          </w:tcPr>
          <w:p w14:paraId="01DABDFC" w14:textId="77777777" w:rsidR="003F18F4" w:rsidRPr="00333420" w:rsidRDefault="003F18F4" w:rsidP="009037B7">
            <w:pPr>
              <w:rPr>
                <w:kern w:val="2"/>
                <w:sz w:val="22"/>
                <w:szCs w:val="22"/>
              </w:rPr>
            </w:pPr>
            <w:r w:rsidRPr="00333420">
              <w:rPr>
                <w:kern w:val="2"/>
                <w:sz w:val="22"/>
                <w:szCs w:val="22"/>
              </w:rPr>
              <w:t>Netaikoma</w:t>
            </w:r>
          </w:p>
        </w:tc>
      </w:tr>
      <w:tr w:rsidR="003F18F4" w:rsidRPr="00333420" w14:paraId="4D108420" w14:textId="77777777" w:rsidTr="008B5213">
        <w:tc>
          <w:tcPr>
            <w:tcW w:w="2532" w:type="dxa"/>
            <w:vAlign w:val="center"/>
          </w:tcPr>
          <w:p w14:paraId="6D8E2C49" w14:textId="77777777" w:rsidR="003F18F4" w:rsidRPr="00333420" w:rsidRDefault="003F18F4" w:rsidP="009037B7">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816" w:type="dxa"/>
            <w:gridSpan w:val="3"/>
            <w:vAlign w:val="center"/>
          </w:tcPr>
          <w:p w14:paraId="0245DBDE" w14:textId="77777777" w:rsidR="003F18F4" w:rsidRPr="00333420" w:rsidRDefault="003F18F4" w:rsidP="009037B7">
            <w:pPr>
              <w:jc w:val="both"/>
              <w:rPr>
                <w:kern w:val="2"/>
                <w:sz w:val="22"/>
                <w:szCs w:val="22"/>
              </w:rPr>
            </w:pPr>
            <w:r w:rsidRPr="00333420">
              <w:rPr>
                <w:kern w:val="2"/>
                <w:sz w:val="22"/>
                <w:szCs w:val="22"/>
              </w:rPr>
              <w:t>Netaikoma</w:t>
            </w:r>
          </w:p>
        </w:tc>
      </w:tr>
      <w:tr w:rsidR="003F18F4" w:rsidRPr="00333420" w14:paraId="1FF6CF6A" w14:textId="77777777" w:rsidTr="008B5213">
        <w:tc>
          <w:tcPr>
            <w:tcW w:w="2532" w:type="dxa"/>
            <w:vAlign w:val="center"/>
          </w:tcPr>
          <w:p w14:paraId="0DA9AD7A" w14:textId="77777777" w:rsidR="003F18F4" w:rsidRPr="00333420" w:rsidRDefault="003F18F4" w:rsidP="009037B7">
            <w:pPr>
              <w:rPr>
                <w:b/>
                <w:bCs/>
                <w:kern w:val="2"/>
                <w:sz w:val="22"/>
                <w:szCs w:val="22"/>
              </w:rPr>
            </w:pPr>
            <w:r w:rsidRPr="00333420">
              <w:rPr>
                <w:b/>
                <w:bCs/>
                <w:kern w:val="2"/>
                <w:sz w:val="22"/>
                <w:szCs w:val="22"/>
              </w:rPr>
              <w:t>5.5. Atsiskaitymo su Tiekėju terminas ir tvarka</w:t>
            </w:r>
          </w:p>
        </w:tc>
        <w:tc>
          <w:tcPr>
            <w:tcW w:w="7816" w:type="dxa"/>
            <w:gridSpan w:val="3"/>
            <w:vAlign w:val="center"/>
          </w:tcPr>
          <w:p w14:paraId="4170D060" w14:textId="77777777" w:rsidR="003F18F4" w:rsidRPr="00B17363" w:rsidRDefault="003F18F4" w:rsidP="009037B7">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Pirkėjas atsiskaitys per </w:t>
            </w:r>
            <w:r>
              <w:rPr>
                <w:color w:val="000000"/>
                <w:sz w:val="22"/>
                <w:szCs w:val="22"/>
              </w:rPr>
              <w:t>3</w:t>
            </w:r>
            <w:r w:rsidRPr="00470D35">
              <w:rPr>
                <w:color w:val="000000"/>
                <w:sz w:val="22"/>
                <w:szCs w:val="22"/>
              </w:rPr>
              <w:t>0 (</w:t>
            </w:r>
            <w:r>
              <w:rPr>
                <w:color w:val="000000"/>
                <w:sz w:val="22"/>
                <w:szCs w:val="22"/>
              </w:rPr>
              <w:t>trisdešimt</w:t>
            </w:r>
            <w:r w:rsidRPr="00470D35">
              <w:rPr>
                <w:color w:val="000000"/>
                <w:sz w:val="22"/>
                <w:szCs w:val="22"/>
              </w:rPr>
              <w:t xml:space="preserve">) kalendorinių dienų nuo PVM sąskaitos faktūros gavimo dienos. PVM sąskaitos faktūros išrašymo pagrindas – Tiekėjo parengtas ir Šalių pasirašytas </w:t>
            </w:r>
            <w:r>
              <w:rPr>
                <w:color w:val="000000"/>
                <w:sz w:val="22"/>
                <w:szCs w:val="22"/>
              </w:rPr>
              <w:t>P</w:t>
            </w:r>
            <w:r w:rsidRPr="00470D35">
              <w:rPr>
                <w:color w:val="000000"/>
                <w:sz w:val="22"/>
                <w:szCs w:val="22"/>
              </w:rPr>
              <w:t>rekių</w:t>
            </w:r>
            <w:r>
              <w:rPr>
                <w:color w:val="000000"/>
                <w:sz w:val="22"/>
                <w:szCs w:val="22"/>
              </w:rPr>
              <w:t xml:space="preserve"> priėmimo-perdavimo aktas</w:t>
            </w:r>
            <w:r w:rsidRPr="00470D35">
              <w:rPr>
                <w:color w:val="000000"/>
                <w:sz w:val="22"/>
                <w:szCs w:val="22"/>
              </w:rPr>
              <w:t>. PVM sąskaitoje faktūroje turi būti nurodytas Sutarties numeris ir data.</w:t>
            </w:r>
          </w:p>
        </w:tc>
      </w:tr>
      <w:tr w:rsidR="003F18F4" w:rsidRPr="00333420" w14:paraId="0B7E7A7A" w14:textId="77777777" w:rsidTr="008B5213">
        <w:tc>
          <w:tcPr>
            <w:tcW w:w="2532" w:type="dxa"/>
            <w:vAlign w:val="center"/>
          </w:tcPr>
          <w:p w14:paraId="5A7FD57F" w14:textId="77777777" w:rsidR="003F18F4" w:rsidRPr="00333420" w:rsidRDefault="003F18F4" w:rsidP="009037B7">
            <w:pPr>
              <w:rPr>
                <w:b/>
                <w:bCs/>
                <w:kern w:val="2"/>
                <w:sz w:val="22"/>
                <w:szCs w:val="22"/>
              </w:rPr>
            </w:pPr>
            <w:r w:rsidRPr="00333420">
              <w:rPr>
                <w:b/>
                <w:bCs/>
                <w:kern w:val="2"/>
                <w:sz w:val="22"/>
                <w:szCs w:val="22"/>
              </w:rPr>
              <w:t>5.6. Avansas</w:t>
            </w:r>
          </w:p>
        </w:tc>
        <w:tc>
          <w:tcPr>
            <w:tcW w:w="7816" w:type="dxa"/>
            <w:gridSpan w:val="3"/>
            <w:vAlign w:val="center"/>
          </w:tcPr>
          <w:p w14:paraId="752E479E" w14:textId="77777777" w:rsidR="003F18F4" w:rsidRPr="009F5E98" w:rsidRDefault="003F18F4" w:rsidP="009037B7">
            <w:pPr>
              <w:jc w:val="both"/>
              <w:rPr>
                <w:kern w:val="2"/>
                <w:sz w:val="22"/>
                <w:szCs w:val="22"/>
              </w:rPr>
            </w:pPr>
            <w:r w:rsidRPr="00333420">
              <w:rPr>
                <w:kern w:val="2"/>
                <w:sz w:val="22"/>
                <w:szCs w:val="22"/>
              </w:rPr>
              <w:t>Netaikoma</w:t>
            </w:r>
          </w:p>
        </w:tc>
      </w:tr>
      <w:tr w:rsidR="003F18F4" w:rsidRPr="00333420" w14:paraId="4F3FBBAD" w14:textId="77777777" w:rsidTr="008B5213">
        <w:tc>
          <w:tcPr>
            <w:tcW w:w="2532" w:type="dxa"/>
            <w:vAlign w:val="center"/>
          </w:tcPr>
          <w:p w14:paraId="0E2D5A63" w14:textId="77777777" w:rsidR="003F18F4" w:rsidRPr="00333420" w:rsidRDefault="003F18F4" w:rsidP="009037B7">
            <w:pPr>
              <w:rPr>
                <w:b/>
                <w:bCs/>
                <w:kern w:val="2"/>
                <w:sz w:val="22"/>
                <w:szCs w:val="22"/>
              </w:rPr>
            </w:pPr>
            <w:r w:rsidRPr="00333420">
              <w:rPr>
                <w:b/>
                <w:bCs/>
                <w:kern w:val="2"/>
                <w:sz w:val="22"/>
                <w:szCs w:val="22"/>
              </w:rPr>
              <w:t>5.7. Avanso užtikrinimas</w:t>
            </w:r>
          </w:p>
        </w:tc>
        <w:tc>
          <w:tcPr>
            <w:tcW w:w="7816" w:type="dxa"/>
            <w:gridSpan w:val="3"/>
            <w:vAlign w:val="center"/>
          </w:tcPr>
          <w:p w14:paraId="7CF1470D" w14:textId="77777777" w:rsidR="003F18F4" w:rsidRPr="00333420" w:rsidRDefault="003F18F4" w:rsidP="009037B7">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3F18F4" w:rsidRPr="00333420" w14:paraId="06AE1C1C" w14:textId="77777777" w:rsidTr="008B5213">
        <w:tc>
          <w:tcPr>
            <w:tcW w:w="10348" w:type="dxa"/>
            <w:gridSpan w:val="4"/>
            <w:vAlign w:val="center"/>
          </w:tcPr>
          <w:p w14:paraId="5B0FC2B9" w14:textId="77777777" w:rsidR="003F18F4" w:rsidRPr="00333420" w:rsidRDefault="003F18F4" w:rsidP="009037B7">
            <w:pPr>
              <w:jc w:val="center"/>
              <w:rPr>
                <w:b/>
                <w:bCs/>
                <w:kern w:val="2"/>
                <w:sz w:val="22"/>
                <w:szCs w:val="22"/>
              </w:rPr>
            </w:pPr>
            <w:r w:rsidRPr="00333420">
              <w:rPr>
                <w:b/>
                <w:bCs/>
                <w:kern w:val="2"/>
                <w:sz w:val="22"/>
                <w:szCs w:val="22"/>
              </w:rPr>
              <w:t>6. PREKIŲ KOKYBĖ IR GARANTINIAI ĮSIPAREIGOJIMAI</w:t>
            </w:r>
          </w:p>
        </w:tc>
      </w:tr>
      <w:tr w:rsidR="003F18F4" w:rsidRPr="00333420" w14:paraId="1775E2AA" w14:textId="77777777" w:rsidTr="008B5213">
        <w:tc>
          <w:tcPr>
            <w:tcW w:w="2532" w:type="dxa"/>
            <w:vAlign w:val="center"/>
          </w:tcPr>
          <w:p w14:paraId="215BCB52" w14:textId="51CA882A" w:rsidR="003F18F4" w:rsidRPr="005563F5" w:rsidRDefault="003F18F4" w:rsidP="00443354">
            <w:pPr>
              <w:rPr>
                <w:b/>
                <w:bCs/>
                <w:kern w:val="2"/>
                <w:sz w:val="22"/>
                <w:szCs w:val="22"/>
              </w:rPr>
            </w:pPr>
            <w:r w:rsidRPr="005563F5">
              <w:rPr>
                <w:b/>
                <w:bCs/>
                <w:kern w:val="2"/>
                <w:sz w:val="22"/>
                <w:szCs w:val="22"/>
              </w:rPr>
              <w:t>6.1. Garantinis terminas</w:t>
            </w:r>
          </w:p>
        </w:tc>
        <w:tc>
          <w:tcPr>
            <w:tcW w:w="7816" w:type="dxa"/>
            <w:gridSpan w:val="3"/>
            <w:vAlign w:val="center"/>
          </w:tcPr>
          <w:p w14:paraId="5993D597" w14:textId="1219507E" w:rsidR="003F18F4" w:rsidRPr="00D86193" w:rsidRDefault="003F18F4" w:rsidP="009037B7">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ne trumpesnis kaip </w:t>
            </w:r>
            <w:r w:rsidR="00443354">
              <w:rPr>
                <w:kern w:val="2"/>
                <w:sz w:val="22"/>
                <w:szCs w:val="22"/>
              </w:rPr>
              <w:t xml:space="preserve">36 (trisdešimt šeši) </w:t>
            </w:r>
            <w:r>
              <w:rPr>
                <w:kern w:val="2"/>
                <w:sz w:val="22"/>
                <w:szCs w:val="22"/>
              </w:rPr>
              <w:t>mėnesiai</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w:t>
            </w:r>
            <w:r>
              <w:rPr>
                <w:sz w:val="22"/>
                <w:szCs w:val="22"/>
              </w:rPr>
              <w:t xml:space="preserve">priėmimo-perdavimo akto </w:t>
            </w:r>
            <w:r w:rsidRPr="00DC3753">
              <w:rPr>
                <w:sz w:val="22"/>
                <w:szCs w:val="22"/>
              </w:rPr>
              <w:t>pasirašymo dienos</w:t>
            </w:r>
            <w:r w:rsidRPr="00DC3753">
              <w:rPr>
                <w:kern w:val="2"/>
                <w:sz w:val="22"/>
                <w:szCs w:val="22"/>
              </w:rPr>
              <w:t>.</w:t>
            </w:r>
          </w:p>
        </w:tc>
      </w:tr>
      <w:tr w:rsidR="003F18F4" w:rsidRPr="00333420" w14:paraId="1A9F8656" w14:textId="77777777" w:rsidTr="008B5213">
        <w:tc>
          <w:tcPr>
            <w:tcW w:w="2532" w:type="dxa"/>
            <w:vAlign w:val="center"/>
          </w:tcPr>
          <w:p w14:paraId="20856150" w14:textId="77777777" w:rsidR="003F18F4" w:rsidRPr="006F727F" w:rsidRDefault="003F18F4" w:rsidP="009037B7">
            <w:pPr>
              <w:rPr>
                <w:b/>
                <w:bCs/>
                <w:kern w:val="2"/>
                <w:sz w:val="22"/>
                <w:szCs w:val="22"/>
              </w:rPr>
            </w:pPr>
            <w:r w:rsidRPr="006F727F">
              <w:rPr>
                <w:b/>
                <w:bCs/>
                <w:kern w:val="2"/>
                <w:sz w:val="22"/>
                <w:szCs w:val="22"/>
              </w:rPr>
              <w:t>6.2. Garantinė priežiūra</w:t>
            </w:r>
          </w:p>
        </w:tc>
        <w:tc>
          <w:tcPr>
            <w:tcW w:w="7816" w:type="dxa"/>
            <w:gridSpan w:val="3"/>
            <w:vAlign w:val="center"/>
          </w:tcPr>
          <w:p w14:paraId="37F2ED77" w14:textId="77777777" w:rsidR="003F18F4" w:rsidRPr="00320C64" w:rsidRDefault="003F18F4" w:rsidP="009037B7">
            <w:pPr>
              <w:jc w:val="both"/>
              <w:rPr>
                <w:color w:val="000000" w:themeColor="text1"/>
                <w:kern w:val="2"/>
                <w:sz w:val="22"/>
                <w:szCs w:val="22"/>
              </w:rPr>
            </w:pPr>
            <w:r w:rsidRPr="00320C64">
              <w:rPr>
                <w:color w:val="000000" w:themeColor="text1"/>
                <w:kern w:val="2"/>
                <w:sz w:val="22"/>
                <w:szCs w:val="22"/>
              </w:rPr>
              <w:t xml:space="preserve">6.2.1. 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w:t>
            </w:r>
            <w:r w:rsidRPr="00987C79">
              <w:rPr>
                <w:kern w:val="2"/>
                <w:sz w:val="22"/>
                <w:szCs w:val="22"/>
              </w:rPr>
              <w:t xml:space="preserve">kaip 24 (dvidešimt keturios) valandos, o gedimas turi būti pašalintas per ne ilgesnį kaip 5 (penkių) darbo dienų terminą, skaičiuojant nuo iškvietimo gavimo dienos. Jei dėl nuo Tiekėjo </w:t>
            </w:r>
            <w:r w:rsidRPr="00320C64">
              <w:rPr>
                <w:color w:val="000000" w:themeColor="text1"/>
                <w:kern w:val="2"/>
                <w:sz w:val="22"/>
                <w:szCs w:val="22"/>
              </w:rPr>
              <w:t xml:space="preserve">nepriklausančių priežasčių neįmanoma pašalinti gedimo per šiame Sutarties punkte nustatytą terminą (Tiekėjas turi pateikti Pirkėjui nurodytą aplinkybę pagrindžiančius dokumentus) </w:t>
            </w:r>
            <w:r w:rsidRPr="00320C64">
              <w:rPr>
                <w:color w:val="000000" w:themeColor="text1"/>
                <w:kern w:val="2"/>
                <w:sz w:val="22"/>
                <w:szCs w:val="22"/>
              </w:rPr>
              <w:lastRenderedPageBreak/>
              <w:t xml:space="preserve">gedimas turi būti pašalintas per Pirkėjo  raštu nustatytą protingą terminą. Taip pat Tiekėjas teikia Pirkėjui konsultacijas ir paaiškinimus telefonu. </w:t>
            </w:r>
          </w:p>
          <w:p w14:paraId="7D8CB8EE" w14:textId="77777777" w:rsidR="003F18F4" w:rsidRPr="006F727F" w:rsidRDefault="003F18F4" w:rsidP="009037B7">
            <w:pPr>
              <w:jc w:val="both"/>
              <w:rPr>
                <w:sz w:val="22"/>
                <w:szCs w:val="22"/>
              </w:rPr>
            </w:pPr>
            <w:r w:rsidRPr="00320C64">
              <w:rPr>
                <w:kern w:val="2"/>
                <w:sz w:val="22"/>
                <w:szCs w:val="22"/>
              </w:rPr>
              <w:t xml:space="preserve">6.2.2. Kitos </w:t>
            </w:r>
            <w:r w:rsidRPr="00320C64">
              <w:rPr>
                <w:sz w:val="22"/>
                <w:szCs w:val="22"/>
              </w:rPr>
              <w:t>Prekių trūkumų nustatymo bei šalinimo sąlygos nustatytos Bendrųjų sąlygų 7 skyriuje.</w:t>
            </w:r>
          </w:p>
        </w:tc>
      </w:tr>
      <w:tr w:rsidR="003F18F4" w:rsidRPr="00333420" w14:paraId="4518F302" w14:textId="77777777" w:rsidTr="008B5213">
        <w:tc>
          <w:tcPr>
            <w:tcW w:w="2532" w:type="dxa"/>
            <w:vAlign w:val="center"/>
          </w:tcPr>
          <w:p w14:paraId="74F15F17" w14:textId="77777777" w:rsidR="003F18F4" w:rsidRPr="00333420" w:rsidRDefault="003F18F4" w:rsidP="009037B7">
            <w:pPr>
              <w:rPr>
                <w:b/>
                <w:bCs/>
                <w:kern w:val="2"/>
                <w:sz w:val="22"/>
                <w:szCs w:val="22"/>
              </w:rPr>
            </w:pPr>
            <w:r w:rsidRPr="008A024A">
              <w:rPr>
                <w:b/>
                <w:bCs/>
                <w:kern w:val="2"/>
                <w:sz w:val="22"/>
                <w:szCs w:val="22"/>
              </w:rPr>
              <w:lastRenderedPageBreak/>
              <w:t>6.3. Kokybinių kriterijų įgyvendinimo ir tikrinimo tvarka</w:t>
            </w:r>
          </w:p>
        </w:tc>
        <w:tc>
          <w:tcPr>
            <w:tcW w:w="7816" w:type="dxa"/>
            <w:gridSpan w:val="3"/>
            <w:vAlign w:val="center"/>
          </w:tcPr>
          <w:p w14:paraId="6AD9EAFE" w14:textId="77777777" w:rsidR="003F18F4" w:rsidRPr="00F60AE3" w:rsidRDefault="003F18F4" w:rsidP="009037B7">
            <w:pPr>
              <w:jc w:val="both"/>
              <w:rPr>
                <w:color w:val="000000" w:themeColor="text1"/>
                <w:kern w:val="2"/>
                <w:sz w:val="22"/>
                <w:szCs w:val="22"/>
              </w:rPr>
            </w:pPr>
            <w:r>
              <w:rPr>
                <w:color w:val="000000" w:themeColor="text1"/>
                <w:kern w:val="2"/>
                <w:sz w:val="22"/>
                <w:szCs w:val="22"/>
              </w:rPr>
              <w:t>Netaikoma</w:t>
            </w:r>
          </w:p>
        </w:tc>
      </w:tr>
      <w:tr w:rsidR="003F18F4" w:rsidRPr="00333420" w14:paraId="58AB4674" w14:textId="77777777" w:rsidTr="008B5213">
        <w:tc>
          <w:tcPr>
            <w:tcW w:w="10348" w:type="dxa"/>
            <w:gridSpan w:val="4"/>
            <w:vAlign w:val="center"/>
          </w:tcPr>
          <w:p w14:paraId="692F5A62" w14:textId="77777777" w:rsidR="003F18F4" w:rsidRPr="00333420" w:rsidRDefault="003F18F4" w:rsidP="009037B7">
            <w:pPr>
              <w:jc w:val="center"/>
              <w:rPr>
                <w:b/>
                <w:bCs/>
                <w:kern w:val="2"/>
                <w:sz w:val="22"/>
                <w:szCs w:val="22"/>
              </w:rPr>
            </w:pPr>
            <w:r w:rsidRPr="00333420">
              <w:rPr>
                <w:b/>
                <w:bCs/>
                <w:kern w:val="2"/>
                <w:sz w:val="22"/>
                <w:szCs w:val="22"/>
              </w:rPr>
              <w:t>7. SUTARTIES VYKDYMUI PASITELKIAMI SUBTIEKĖJAI</w:t>
            </w:r>
          </w:p>
        </w:tc>
      </w:tr>
      <w:tr w:rsidR="003F18F4" w:rsidRPr="00333420" w14:paraId="0F76FD10" w14:textId="77777777" w:rsidTr="008B5213">
        <w:tc>
          <w:tcPr>
            <w:tcW w:w="2532" w:type="dxa"/>
            <w:vAlign w:val="center"/>
          </w:tcPr>
          <w:p w14:paraId="3DBABCB6" w14:textId="77777777" w:rsidR="003F18F4" w:rsidRPr="00333420" w:rsidRDefault="003F18F4" w:rsidP="009037B7">
            <w:pPr>
              <w:rPr>
                <w:b/>
                <w:bCs/>
                <w:kern w:val="2"/>
                <w:sz w:val="22"/>
                <w:szCs w:val="22"/>
              </w:rPr>
            </w:pPr>
            <w:r w:rsidRPr="00333420">
              <w:rPr>
                <w:b/>
                <w:bCs/>
                <w:kern w:val="2"/>
                <w:sz w:val="22"/>
                <w:szCs w:val="22"/>
              </w:rPr>
              <w:t>Sutarties vykdymui pasitelkiami subtiekėjai ir (ar) specialistai</w:t>
            </w:r>
          </w:p>
        </w:tc>
        <w:tc>
          <w:tcPr>
            <w:tcW w:w="7816" w:type="dxa"/>
            <w:gridSpan w:val="3"/>
            <w:vAlign w:val="center"/>
          </w:tcPr>
          <w:p w14:paraId="3FE67386" w14:textId="77777777" w:rsidR="003F18F4" w:rsidRDefault="003F18F4" w:rsidP="009037B7">
            <w:pPr>
              <w:rPr>
                <w:kern w:val="2"/>
                <w:sz w:val="22"/>
                <w:szCs w:val="22"/>
              </w:rPr>
            </w:pPr>
            <w:r w:rsidRPr="00333420">
              <w:rPr>
                <w:kern w:val="2"/>
                <w:sz w:val="22"/>
                <w:szCs w:val="22"/>
              </w:rPr>
              <w:t>Sutarties vykdymui subtiekėjai ir (ar) specialistai nepasitelkiami.</w:t>
            </w:r>
          </w:p>
          <w:p w14:paraId="06EABA9E" w14:textId="77777777" w:rsidR="003F18F4" w:rsidRPr="00080871" w:rsidRDefault="003F18F4" w:rsidP="009037B7">
            <w:pPr>
              <w:rPr>
                <w:kern w:val="2"/>
                <w:sz w:val="10"/>
                <w:szCs w:val="10"/>
              </w:rPr>
            </w:pPr>
          </w:p>
          <w:p w14:paraId="7605F831" w14:textId="77777777" w:rsidR="003F18F4" w:rsidRPr="00080871" w:rsidRDefault="003F18F4" w:rsidP="009037B7">
            <w:pPr>
              <w:rPr>
                <w:color w:val="FF0000"/>
                <w:kern w:val="2"/>
                <w:sz w:val="22"/>
                <w:szCs w:val="22"/>
              </w:rPr>
            </w:pPr>
            <w:r w:rsidRPr="00080871">
              <w:rPr>
                <w:color w:val="FF0000"/>
                <w:kern w:val="2"/>
                <w:sz w:val="22"/>
                <w:szCs w:val="22"/>
              </w:rPr>
              <w:t>arba</w:t>
            </w:r>
          </w:p>
          <w:p w14:paraId="5E0F63DD" w14:textId="71B09F1B" w:rsidR="003F18F4" w:rsidRPr="00F020F2" w:rsidRDefault="003F18F4" w:rsidP="009037B7">
            <w:pPr>
              <w:rPr>
                <w:kern w:val="2"/>
                <w:sz w:val="22"/>
                <w:szCs w:val="22"/>
              </w:rPr>
            </w:pPr>
            <w:r w:rsidRPr="00B74C2B">
              <w:rPr>
                <w:kern w:val="2"/>
                <w:sz w:val="22"/>
                <w:szCs w:val="22"/>
              </w:rPr>
              <w:t xml:space="preserve">Sutarties vykdymui pasitelkiami subtiekėjai ir (ar) specialistai yra nurodyti Sutarties priede Nr. </w:t>
            </w:r>
            <w:r w:rsidR="005A35CE">
              <w:rPr>
                <w:kern w:val="2"/>
                <w:sz w:val="22"/>
                <w:szCs w:val="22"/>
              </w:rPr>
              <w:t>3</w:t>
            </w:r>
            <w:r w:rsidRPr="00B74C2B">
              <w:rPr>
                <w:kern w:val="2"/>
                <w:sz w:val="22"/>
                <w:szCs w:val="22"/>
              </w:rPr>
              <w:t>.</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3F18F4" w:rsidRPr="00333420" w14:paraId="70C9DCA9" w14:textId="77777777" w:rsidTr="008B5213">
        <w:tc>
          <w:tcPr>
            <w:tcW w:w="10348" w:type="dxa"/>
            <w:gridSpan w:val="4"/>
            <w:vAlign w:val="center"/>
          </w:tcPr>
          <w:p w14:paraId="62D7183E" w14:textId="77777777" w:rsidR="003F18F4" w:rsidRPr="00333420" w:rsidRDefault="003F18F4" w:rsidP="009037B7">
            <w:pPr>
              <w:jc w:val="center"/>
              <w:rPr>
                <w:b/>
                <w:bCs/>
                <w:kern w:val="2"/>
                <w:sz w:val="22"/>
                <w:szCs w:val="22"/>
              </w:rPr>
            </w:pPr>
            <w:r w:rsidRPr="00333420">
              <w:rPr>
                <w:b/>
                <w:bCs/>
                <w:kern w:val="2"/>
                <w:sz w:val="22"/>
                <w:szCs w:val="22"/>
              </w:rPr>
              <w:t>8. PRIEVOLIŲ PAGAL SUTARTĮ ĮVYKDYMO UŽTIKRINIMAS</w:t>
            </w:r>
          </w:p>
        </w:tc>
      </w:tr>
      <w:tr w:rsidR="003F18F4" w:rsidRPr="00333420" w14:paraId="55FAD2E1" w14:textId="77777777" w:rsidTr="008B5213">
        <w:tc>
          <w:tcPr>
            <w:tcW w:w="2532" w:type="dxa"/>
            <w:vAlign w:val="center"/>
          </w:tcPr>
          <w:p w14:paraId="0B232CF1" w14:textId="77777777" w:rsidR="003F18F4" w:rsidRPr="00333420" w:rsidRDefault="003F18F4" w:rsidP="009037B7">
            <w:pPr>
              <w:rPr>
                <w:b/>
                <w:bCs/>
                <w:kern w:val="2"/>
                <w:sz w:val="22"/>
                <w:szCs w:val="22"/>
              </w:rPr>
            </w:pPr>
            <w:r w:rsidRPr="00333420">
              <w:rPr>
                <w:b/>
                <w:bCs/>
                <w:kern w:val="2"/>
                <w:sz w:val="22"/>
                <w:szCs w:val="22"/>
              </w:rPr>
              <w:t>8.1. Prievolių pagal Sutartį įvykdymo užtikrinimas</w:t>
            </w:r>
          </w:p>
        </w:tc>
        <w:tc>
          <w:tcPr>
            <w:tcW w:w="7816" w:type="dxa"/>
            <w:gridSpan w:val="3"/>
            <w:vAlign w:val="center"/>
          </w:tcPr>
          <w:p w14:paraId="5F7FE29B" w14:textId="77777777" w:rsidR="003F18F4" w:rsidRPr="00333420" w:rsidRDefault="003F18F4" w:rsidP="009037B7">
            <w:pPr>
              <w:jc w:val="both"/>
              <w:rPr>
                <w:kern w:val="2"/>
                <w:sz w:val="22"/>
                <w:szCs w:val="22"/>
              </w:rPr>
            </w:pPr>
            <w:r w:rsidRPr="00333420">
              <w:rPr>
                <w:kern w:val="2"/>
                <w:sz w:val="22"/>
                <w:szCs w:val="22"/>
              </w:rPr>
              <w:t>Prievolių pagal Sutartį įvykdymas užtikrinamas:</w:t>
            </w:r>
          </w:p>
          <w:p w14:paraId="482531F8" w14:textId="77777777" w:rsidR="003F18F4" w:rsidRPr="00333420" w:rsidRDefault="003F18F4" w:rsidP="009037B7">
            <w:pPr>
              <w:jc w:val="both"/>
              <w:rPr>
                <w:kern w:val="2"/>
                <w:sz w:val="22"/>
                <w:szCs w:val="22"/>
              </w:rPr>
            </w:pPr>
            <w:r w:rsidRPr="00333420">
              <w:rPr>
                <w:kern w:val="2"/>
                <w:sz w:val="22"/>
                <w:szCs w:val="22"/>
              </w:rPr>
              <w:t>Netesybomis (delspinigiais, bauda)</w:t>
            </w:r>
            <w:r>
              <w:rPr>
                <w:kern w:val="2"/>
                <w:sz w:val="22"/>
                <w:szCs w:val="22"/>
              </w:rPr>
              <w:t>.</w:t>
            </w:r>
          </w:p>
        </w:tc>
      </w:tr>
      <w:tr w:rsidR="003F18F4" w:rsidRPr="00333420" w14:paraId="360B2D8A" w14:textId="77777777" w:rsidTr="008B5213">
        <w:tc>
          <w:tcPr>
            <w:tcW w:w="2532" w:type="dxa"/>
            <w:vAlign w:val="center"/>
          </w:tcPr>
          <w:p w14:paraId="1278EF23" w14:textId="77777777" w:rsidR="003F18F4" w:rsidRPr="00333420" w:rsidRDefault="003F18F4" w:rsidP="009037B7">
            <w:pPr>
              <w:rPr>
                <w:b/>
                <w:bCs/>
                <w:kern w:val="2"/>
                <w:sz w:val="22"/>
                <w:szCs w:val="22"/>
              </w:rPr>
            </w:pPr>
            <w:r w:rsidRPr="00333420">
              <w:rPr>
                <w:b/>
                <w:bCs/>
                <w:kern w:val="2"/>
                <w:sz w:val="22"/>
                <w:szCs w:val="22"/>
              </w:rPr>
              <w:t xml:space="preserve">8.2. Sutarties įvykdymo užtikrinimo pateikimas </w:t>
            </w:r>
          </w:p>
        </w:tc>
        <w:tc>
          <w:tcPr>
            <w:tcW w:w="7816" w:type="dxa"/>
            <w:gridSpan w:val="3"/>
            <w:vAlign w:val="center"/>
          </w:tcPr>
          <w:p w14:paraId="447ACCAF" w14:textId="77777777" w:rsidR="003F18F4" w:rsidRPr="00333420" w:rsidRDefault="003F18F4" w:rsidP="009037B7">
            <w:pPr>
              <w:jc w:val="both"/>
              <w:rPr>
                <w:kern w:val="2"/>
                <w:sz w:val="22"/>
                <w:szCs w:val="22"/>
              </w:rPr>
            </w:pPr>
            <w:r w:rsidRPr="00333420">
              <w:rPr>
                <w:kern w:val="2"/>
                <w:sz w:val="22"/>
                <w:szCs w:val="22"/>
              </w:rPr>
              <w:t>Netaikoma</w:t>
            </w:r>
          </w:p>
        </w:tc>
      </w:tr>
      <w:tr w:rsidR="003F18F4" w:rsidRPr="00333420" w14:paraId="5B5A239A" w14:textId="77777777" w:rsidTr="008B5213">
        <w:tc>
          <w:tcPr>
            <w:tcW w:w="2532" w:type="dxa"/>
            <w:vAlign w:val="center"/>
          </w:tcPr>
          <w:p w14:paraId="65DEEA69" w14:textId="77777777" w:rsidR="003F18F4" w:rsidRPr="00333420" w:rsidRDefault="003F18F4" w:rsidP="009037B7">
            <w:pPr>
              <w:rPr>
                <w:b/>
                <w:bCs/>
                <w:kern w:val="2"/>
                <w:sz w:val="22"/>
                <w:szCs w:val="22"/>
              </w:rPr>
            </w:pPr>
            <w:r w:rsidRPr="00A83F4D">
              <w:rPr>
                <w:b/>
                <w:bCs/>
                <w:kern w:val="2"/>
                <w:sz w:val="22"/>
                <w:szCs w:val="22"/>
              </w:rPr>
              <w:t>8.3. Sutarties įvykdymo užtikrinimo pateikimas</w:t>
            </w:r>
          </w:p>
        </w:tc>
        <w:tc>
          <w:tcPr>
            <w:tcW w:w="7816" w:type="dxa"/>
            <w:gridSpan w:val="3"/>
            <w:vAlign w:val="center"/>
          </w:tcPr>
          <w:p w14:paraId="33D3B1D6" w14:textId="77777777" w:rsidR="003F18F4" w:rsidRPr="00333420" w:rsidRDefault="003F18F4" w:rsidP="009037B7">
            <w:pPr>
              <w:jc w:val="both"/>
              <w:rPr>
                <w:kern w:val="2"/>
                <w:sz w:val="22"/>
                <w:szCs w:val="22"/>
              </w:rPr>
            </w:pPr>
            <w:r>
              <w:rPr>
                <w:kern w:val="2"/>
                <w:sz w:val="22"/>
                <w:szCs w:val="22"/>
              </w:rPr>
              <w:t>Netaikoma</w:t>
            </w:r>
          </w:p>
        </w:tc>
      </w:tr>
      <w:tr w:rsidR="003F18F4" w:rsidRPr="00333420" w14:paraId="2E98297A" w14:textId="77777777" w:rsidTr="008B5213">
        <w:tc>
          <w:tcPr>
            <w:tcW w:w="10348" w:type="dxa"/>
            <w:gridSpan w:val="4"/>
            <w:vAlign w:val="center"/>
          </w:tcPr>
          <w:p w14:paraId="2C14A203" w14:textId="77777777" w:rsidR="003F18F4" w:rsidRPr="00333420" w:rsidRDefault="003F18F4" w:rsidP="009037B7">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3F18F4" w:rsidRPr="00333420" w14:paraId="4BDC9524" w14:textId="77777777" w:rsidTr="008B5213">
        <w:tc>
          <w:tcPr>
            <w:tcW w:w="2532" w:type="dxa"/>
            <w:vAlign w:val="center"/>
          </w:tcPr>
          <w:p w14:paraId="1E7C05BD" w14:textId="77777777" w:rsidR="003F18F4" w:rsidRPr="00333420" w:rsidRDefault="003F18F4" w:rsidP="009037B7">
            <w:pPr>
              <w:rPr>
                <w:b/>
                <w:bCs/>
                <w:kern w:val="2"/>
                <w:sz w:val="22"/>
                <w:szCs w:val="22"/>
              </w:rPr>
            </w:pPr>
            <w:r w:rsidRPr="00333420">
              <w:rPr>
                <w:b/>
                <w:bCs/>
                <w:kern w:val="2"/>
                <w:sz w:val="22"/>
                <w:szCs w:val="22"/>
              </w:rPr>
              <w:t>9.1. Pirkėjui taikomos netesybos už mokėjimų pagal Sutartį vėlavimą</w:t>
            </w:r>
          </w:p>
        </w:tc>
        <w:tc>
          <w:tcPr>
            <w:tcW w:w="7816" w:type="dxa"/>
            <w:gridSpan w:val="3"/>
            <w:vAlign w:val="center"/>
          </w:tcPr>
          <w:p w14:paraId="16F4E407" w14:textId="77777777" w:rsidR="003F18F4" w:rsidRPr="001823FF" w:rsidRDefault="003F18F4" w:rsidP="009037B7">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3F18F4" w:rsidRPr="00333420" w14:paraId="5A20FEA9" w14:textId="77777777" w:rsidTr="008B5213">
        <w:tc>
          <w:tcPr>
            <w:tcW w:w="2532" w:type="dxa"/>
            <w:vAlign w:val="center"/>
          </w:tcPr>
          <w:p w14:paraId="6852738C" w14:textId="77777777" w:rsidR="003F18F4" w:rsidRPr="004D4FC5" w:rsidRDefault="003F18F4" w:rsidP="009037B7">
            <w:pPr>
              <w:rPr>
                <w:b/>
                <w:bCs/>
                <w:kern w:val="2"/>
                <w:sz w:val="22"/>
                <w:szCs w:val="22"/>
              </w:rPr>
            </w:pPr>
            <w:r w:rsidRPr="004D4FC5">
              <w:rPr>
                <w:b/>
                <w:bCs/>
                <w:kern w:val="2"/>
                <w:sz w:val="22"/>
                <w:szCs w:val="22"/>
              </w:rPr>
              <w:t>9.2. Tiekėjui taikomos netesybos</w:t>
            </w:r>
          </w:p>
        </w:tc>
        <w:tc>
          <w:tcPr>
            <w:tcW w:w="7816" w:type="dxa"/>
            <w:gridSpan w:val="3"/>
            <w:vAlign w:val="center"/>
          </w:tcPr>
          <w:p w14:paraId="3E27AA29" w14:textId="77777777" w:rsidR="003F18F4" w:rsidRDefault="003F18F4" w:rsidP="009037B7">
            <w:pPr>
              <w:jc w:val="both"/>
              <w:rPr>
                <w:color w:val="000000"/>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Pr="0070287F">
              <w:rPr>
                <w:color w:val="000000"/>
                <w:sz w:val="22"/>
                <w:szCs w:val="22"/>
              </w:rPr>
              <w:t>Delspinigių skaičiavimas sustabdomas, jeigu taikoma 9.10 punkte nurodyta bauda.</w:t>
            </w:r>
          </w:p>
          <w:p w14:paraId="12B7BABE" w14:textId="77777777" w:rsidR="003F18F4" w:rsidRPr="00A9643D" w:rsidRDefault="003F18F4" w:rsidP="009037B7">
            <w:pPr>
              <w:jc w:val="both"/>
              <w:rPr>
                <w:kern w:val="2"/>
                <w:sz w:val="22"/>
                <w:szCs w:val="22"/>
              </w:rPr>
            </w:pPr>
            <w:r w:rsidRPr="00A9643D">
              <w:rPr>
                <w:kern w:val="2"/>
                <w:sz w:val="22"/>
                <w:szCs w:val="22"/>
              </w:rPr>
              <w:t>9.2.2. Jeigu Tiekėjas vėluoja įvykdyti įpakavimo medžiagų išvežimą (utilizavimą) Techninėje specifikacijoje nurodyta tvarka ir terminais, nuo kitos nei nustatytas terminas dienos Tiekėjui skaičiuojama 10  (dešimt) Eur bauda už kiekvieną pradelstą dieną.</w:t>
            </w:r>
          </w:p>
          <w:p w14:paraId="2D83C851" w14:textId="77777777" w:rsidR="003F18F4" w:rsidRPr="004D4FC5" w:rsidRDefault="003F18F4" w:rsidP="009037B7">
            <w:pPr>
              <w:jc w:val="both"/>
              <w:rPr>
                <w:color w:val="000000"/>
                <w:kern w:val="2"/>
                <w:sz w:val="22"/>
                <w:szCs w:val="22"/>
              </w:rPr>
            </w:pPr>
            <w:r w:rsidRPr="004D4FC5">
              <w:rPr>
                <w:color w:val="000000"/>
                <w:kern w:val="2"/>
                <w:sz w:val="22"/>
                <w:szCs w:val="22"/>
              </w:rPr>
              <w:t>9.2.</w:t>
            </w:r>
            <w:r>
              <w:rPr>
                <w:color w:val="000000"/>
                <w:kern w:val="2"/>
                <w:sz w:val="22"/>
                <w:szCs w:val="22"/>
              </w:rPr>
              <w:t>3</w:t>
            </w:r>
            <w:r w:rsidRPr="004D4FC5">
              <w:rPr>
                <w:color w:val="000000"/>
                <w:kern w:val="2"/>
                <w:sz w:val="22"/>
                <w:szCs w:val="22"/>
              </w:rPr>
              <w:t>.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33A8953B" w14:textId="77777777" w:rsidR="003F18F4" w:rsidRPr="004D4FC5" w:rsidRDefault="003F18F4" w:rsidP="009037B7">
            <w:pPr>
              <w:jc w:val="both"/>
              <w:rPr>
                <w:color w:val="000000"/>
                <w:kern w:val="2"/>
                <w:sz w:val="22"/>
                <w:szCs w:val="22"/>
              </w:rPr>
            </w:pPr>
            <w:r w:rsidRPr="004D4FC5">
              <w:rPr>
                <w:color w:val="000000"/>
                <w:kern w:val="2"/>
                <w:sz w:val="22"/>
                <w:szCs w:val="22"/>
              </w:rPr>
              <w:t>9.2.</w:t>
            </w:r>
            <w:r>
              <w:rPr>
                <w:color w:val="000000"/>
                <w:kern w:val="2"/>
                <w:sz w:val="22"/>
                <w:szCs w:val="22"/>
              </w:rPr>
              <w:t>4</w:t>
            </w:r>
            <w:r w:rsidRPr="004D4FC5">
              <w:rPr>
                <w:color w:val="000000"/>
                <w:kern w:val="2"/>
                <w:sz w:val="22"/>
                <w:szCs w:val="22"/>
              </w:rPr>
              <w:t xml:space="preserve">. </w:t>
            </w:r>
            <w:r w:rsidRPr="004D4FC5">
              <w:rPr>
                <w:kern w:val="2"/>
                <w:sz w:val="22"/>
                <w:szCs w:val="22"/>
              </w:rPr>
              <w:t>Pirkėjas turi teisę be rašytinio įspėjimo ir nesumažindamas kitų savo teisių gynimo priemonių, numatytų Sutartyje, pradėti skaičiuoti delspinigius.</w:t>
            </w:r>
          </w:p>
          <w:p w14:paraId="6571CF0C" w14:textId="77777777" w:rsidR="003F18F4" w:rsidRPr="004D4FC5" w:rsidRDefault="003F18F4" w:rsidP="009037B7">
            <w:pPr>
              <w:jc w:val="both"/>
              <w:rPr>
                <w:color w:val="000000"/>
                <w:kern w:val="2"/>
                <w:sz w:val="22"/>
                <w:szCs w:val="22"/>
              </w:rPr>
            </w:pPr>
            <w:r w:rsidRPr="004D4FC5">
              <w:rPr>
                <w:color w:val="000000"/>
                <w:kern w:val="2"/>
                <w:sz w:val="22"/>
                <w:szCs w:val="22"/>
              </w:rPr>
              <w:t>9.2.</w:t>
            </w:r>
            <w:r>
              <w:rPr>
                <w:color w:val="000000"/>
                <w:kern w:val="2"/>
                <w:sz w:val="22"/>
                <w:szCs w:val="22"/>
              </w:rPr>
              <w:t>5</w:t>
            </w:r>
            <w:r w:rsidRPr="004D4FC5">
              <w:rPr>
                <w:color w:val="000000"/>
                <w:kern w:val="2"/>
                <w:sz w:val="22"/>
                <w:szCs w:val="22"/>
              </w:rPr>
              <w:t xml:space="preserve">.Tiekėjas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3F18F4" w:rsidRPr="00333420" w14:paraId="68AB2A70" w14:textId="77777777" w:rsidTr="008B5213">
        <w:tc>
          <w:tcPr>
            <w:tcW w:w="2532" w:type="dxa"/>
            <w:vAlign w:val="center"/>
          </w:tcPr>
          <w:p w14:paraId="3ED68A89" w14:textId="77777777" w:rsidR="003F18F4" w:rsidRPr="004D4FC5" w:rsidRDefault="003F18F4" w:rsidP="009037B7">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816" w:type="dxa"/>
            <w:gridSpan w:val="3"/>
            <w:vAlign w:val="center"/>
          </w:tcPr>
          <w:p w14:paraId="478D8E40" w14:textId="77777777" w:rsidR="003F18F4" w:rsidRPr="004D4FC5" w:rsidRDefault="003F18F4" w:rsidP="009037B7">
            <w:pPr>
              <w:jc w:val="both"/>
              <w:rPr>
                <w:kern w:val="2"/>
                <w:sz w:val="22"/>
                <w:szCs w:val="22"/>
              </w:rPr>
            </w:pPr>
            <w:r w:rsidRPr="004D4FC5">
              <w:rPr>
                <w:kern w:val="2"/>
                <w:sz w:val="22"/>
                <w:szCs w:val="22"/>
              </w:rPr>
              <w:t xml:space="preserve">9.3.1. Nutraukus Sutartį dėl esminio Sutarties pažeidimo, nustatyto Sutarties Specialiosiose sąlygose, mokama 10 </w:t>
            </w:r>
            <w:r>
              <w:rPr>
                <w:kern w:val="2"/>
                <w:sz w:val="22"/>
                <w:szCs w:val="22"/>
              </w:rPr>
              <w:t xml:space="preserve">(dešimties) </w:t>
            </w:r>
            <w:r w:rsidRPr="004D4FC5">
              <w:rPr>
                <w:kern w:val="2"/>
                <w:sz w:val="22"/>
                <w:szCs w:val="22"/>
              </w:rPr>
              <w:t xml:space="preserve">procentų dydžio bauda nuo Pradinės Sutarties vertės be PVM, nurodytos Specialiųjų sąlygų 5.2 punkte. </w:t>
            </w:r>
          </w:p>
          <w:p w14:paraId="668DCAD5" w14:textId="437DF6BE" w:rsidR="003F18F4" w:rsidRPr="004D4FC5" w:rsidRDefault="003F18F4" w:rsidP="00A9643D">
            <w:pPr>
              <w:jc w:val="both"/>
              <w:rPr>
                <w:kern w:val="2"/>
                <w:sz w:val="22"/>
                <w:szCs w:val="22"/>
              </w:rPr>
            </w:pPr>
            <w:r w:rsidRPr="004D4FC5">
              <w:rPr>
                <w:kern w:val="2"/>
                <w:sz w:val="22"/>
                <w:szCs w:val="22"/>
              </w:rPr>
              <w:t xml:space="preserve">9.3.2. Nepagrįstai nutraukus Sutarties vykdymą ne Sutartyje nustatyta tvarka, mokama 5 </w:t>
            </w:r>
            <w:r>
              <w:rPr>
                <w:kern w:val="2"/>
                <w:sz w:val="22"/>
                <w:szCs w:val="22"/>
              </w:rPr>
              <w:t xml:space="preserve">(penkių) </w:t>
            </w:r>
            <w:r w:rsidRPr="004D4FC5">
              <w:rPr>
                <w:kern w:val="2"/>
                <w:sz w:val="22"/>
                <w:szCs w:val="22"/>
              </w:rPr>
              <w:t>procentų dydžio bauda nuo Pradinės Sutarties vertės, nurodytos Specialiųjų sąlygų 5.2 punkte.</w:t>
            </w:r>
          </w:p>
        </w:tc>
      </w:tr>
      <w:tr w:rsidR="003F18F4" w:rsidRPr="00333420" w14:paraId="50DB0848" w14:textId="77777777" w:rsidTr="008B5213">
        <w:tc>
          <w:tcPr>
            <w:tcW w:w="2532" w:type="dxa"/>
            <w:vAlign w:val="center"/>
          </w:tcPr>
          <w:p w14:paraId="0987FB75" w14:textId="77777777" w:rsidR="003F18F4" w:rsidRPr="006B70D8" w:rsidRDefault="003F18F4" w:rsidP="009037B7">
            <w:pPr>
              <w:rPr>
                <w:b/>
                <w:bCs/>
                <w:kern w:val="2"/>
                <w:sz w:val="22"/>
                <w:szCs w:val="22"/>
              </w:rPr>
            </w:pPr>
            <w:r w:rsidRPr="006B70D8">
              <w:rPr>
                <w:b/>
                <w:bCs/>
                <w:kern w:val="2"/>
                <w:sz w:val="22"/>
                <w:szCs w:val="22"/>
              </w:rPr>
              <w:t xml:space="preserve">9.4. Tiekėjui taikoma bauda dėl esamų subtiekėjų ar specialistų </w:t>
            </w:r>
            <w:r w:rsidRPr="006B70D8">
              <w:rPr>
                <w:b/>
                <w:bCs/>
                <w:kern w:val="2"/>
                <w:sz w:val="22"/>
                <w:szCs w:val="22"/>
              </w:rPr>
              <w:lastRenderedPageBreak/>
              <w:t>pakeitimo / naujų subtiekėjų pasitelkimo nesilaikant Bendrosiose sąlygose nurodytos subtiekėjų ir (ar) specialistų keitimo tvarkos</w:t>
            </w:r>
          </w:p>
        </w:tc>
        <w:tc>
          <w:tcPr>
            <w:tcW w:w="7816" w:type="dxa"/>
            <w:gridSpan w:val="3"/>
            <w:vAlign w:val="center"/>
          </w:tcPr>
          <w:p w14:paraId="1922386A" w14:textId="44F62EE9" w:rsidR="003F18F4" w:rsidRPr="004D4FC5" w:rsidRDefault="003F18F4" w:rsidP="0068256E">
            <w:pPr>
              <w:jc w:val="both"/>
              <w:rPr>
                <w:kern w:val="2"/>
                <w:sz w:val="22"/>
                <w:szCs w:val="22"/>
              </w:rPr>
            </w:pPr>
            <w:r w:rsidRPr="004D4FC5">
              <w:rPr>
                <w:color w:val="000000"/>
                <w:kern w:val="2"/>
                <w:sz w:val="22"/>
                <w:szCs w:val="22"/>
              </w:rPr>
              <w:lastRenderedPageBreak/>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tc>
      </w:tr>
      <w:tr w:rsidR="003F18F4" w:rsidRPr="00333420" w14:paraId="70B6B8B1" w14:textId="77777777" w:rsidTr="008B5213">
        <w:tc>
          <w:tcPr>
            <w:tcW w:w="2532" w:type="dxa"/>
            <w:vAlign w:val="center"/>
          </w:tcPr>
          <w:p w14:paraId="7DD9A0D2" w14:textId="77777777" w:rsidR="003F18F4" w:rsidRPr="006B70D8" w:rsidRDefault="003F18F4" w:rsidP="009037B7">
            <w:pPr>
              <w:rPr>
                <w:b/>
                <w:bCs/>
                <w:kern w:val="2"/>
                <w:sz w:val="22"/>
                <w:szCs w:val="22"/>
              </w:rPr>
            </w:pPr>
            <w:r w:rsidRPr="006B70D8">
              <w:rPr>
                <w:b/>
                <w:bCs/>
                <w:kern w:val="2"/>
                <w:sz w:val="22"/>
                <w:szCs w:val="22"/>
              </w:rPr>
              <w:t>9.5. Tiekėjui taikomos baudos dėl aplinkosauginių ir (arba) socialinių kriterijų nesilaikymo</w:t>
            </w:r>
          </w:p>
        </w:tc>
        <w:tc>
          <w:tcPr>
            <w:tcW w:w="7816" w:type="dxa"/>
            <w:gridSpan w:val="3"/>
            <w:vAlign w:val="center"/>
          </w:tcPr>
          <w:p w14:paraId="20FBA35C" w14:textId="77777777" w:rsidR="003F18F4" w:rsidRPr="004D4FC5" w:rsidRDefault="003F18F4" w:rsidP="009037B7">
            <w:pPr>
              <w:rPr>
                <w:color w:val="000000"/>
                <w:kern w:val="2"/>
                <w:sz w:val="22"/>
                <w:szCs w:val="22"/>
              </w:rPr>
            </w:pPr>
            <w:r w:rsidRPr="004D4FC5">
              <w:rPr>
                <w:color w:val="000000"/>
                <w:kern w:val="2"/>
                <w:sz w:val="22"/>
                <w:szCs w:val="22"/>
              </w:rPr>
              <w:t>Jeigu Sutarties Šalis nesilaiko</w:t>
            </w:r>
            <w:r w:rsidRPr="004D4FC5">
              <w:t xml:space="preserve"> </w:t>
            </w:r>
            <w:r>
              <w:rPr>
                <w:color w:val="000000"/>
                <w:sz w:val="22"/>
                <w:szCs w:val="22"/>
              </w:rPr>
              <w:t xml:space="preserve">Sutarties nuostatų </w:t>
            </w:r>
            <w:r w:rsidRPr="004D4FC5">
              <w:rPr>
                <w:color w:val="000000"/>
                <w:sz w:val="22"/>
                <w:szCs w:val="22"/>
              </w:rPr>
              <w:t xml:space="preserve">dėl </w:t>
            </w:r>
            <w:r>
              <w:rPr>
                <w:color w:val="000000"/>
                <w:kern w:val="2"/>
                <w:sz w:val="22"/>
                <w:szCs w:val="22"/>
              </w:rPr>
              <w:t xml:space="preserve">aplinkosauginių </w:t>
            </w:r>
            <w:r w:rsidRPr="004D4FC5">
              <w:rPr>
                <w:color w:val="000000"/>
                <w:kern w:val="2"/>
                <w:sz w:val="22"/>
                <w:szCs w:val="22"/>
              </w:rPr>
              <w:t>reikalavimų</w:t>
            </w:r>
            <w:r>
              <w:rPr>
                <w:color w:val="000000"/>
                <w:kern w:val="2"/>
                <w:sz w:val="22"/>
                <w:szCs w:val="22"/>
              </w:rPr>
              <w:t xml:space="preserve"> laikymosi</w:t>
            </w:r>
            <w:r w:rsidRPr="004D4FC5">
              <w:rPr>
                <w:color w:val="000000"/>
                <w:kern w:val="2"/>
                <w:sz w:val="22"/>
                <w:szCs w:val="22"/>
              </w:rPr>
              <w:t>, taikoma 100 Eur</w:t>
            </w:r>
            <w:r>
              <w:rPr>
                <w:color w:val="000000"/>
                <w:kern w:val="2"/>
                <w:sz w:val="22"/>
                <w:szCs w:val="22"/>
              </w:rPr>
              <w:t xml:space="preserve"> </w:t>
            </w:r>
            <w:r w:rsidRPr="004D4FC5">
              <w:rPr>
                <w:color w:val="000000"/>
                <w:kern w:val="2"/>
                <w:sz w:val="22"/>
                <w:szCs w:val="22"/>
              </w:rPr>
              <w:t>(vieno šimto eurų) bauda.</w:t>
            </w:r>
          </w:p>
        </w:tc>
      </w:tr>
      <w:tr w:rsidR="003F18F4" w:rsidRPr="00333420" w14:paraId="27F63BD0" w14:textId="77777777" w:rsidTr="008B5213">
        <w:tc>
          <w:tcPr>
            <w:tcW w:w="2532" w:type="dxa"/>
            <w:vAlign w:val="center"/>
          </w:tcPr>
          <w:p w14:paraId="2CD847F4" w14:textId="77777777" w:rsidR="003F18F4" w:rsidRPr="006B70D8" w:rsidRDefault="003F18F4" w:rsidP="009037B7">
            <w:pPr>
              <w:jc w:val="both"/>
              <w:rPr>
                <w:b/>
                <w:bCs/>
                <w:kern w:val="2"/>
                <w:sz w:val="22"/>
                <w:szCs w:val="22"/>
              </w:rPr>
            </w:pPr>
            <w:r w:rsidRPr="006B70D8">
              <w:rPr>
                <w:b/>
                <w:bCs/>
                <w:kern w:val="2"/>
                <w:sz w:val="22"/>
                <w:szCs w:val="22"/>
              </w:rPr>
              <w:t>9.6. Tiekėjui / Pirkėjui taikoma bauda dėl konfidencialumo reikalavimų nesilaikymo</w:t>
            </w:r>
          </w:p>
        </w:tc>
        <w:tc>
          <w:tcPr>
            <w:tcW w:w="7816" w:type="dxa"/>
            <w:gridSpan w:val="3"/>
            <w:vAlign w:val="center"/>
          </w:tcPr>
          <w:p w14:paraId="004D139E" w14:textId="77777777" w:rsidR="003F18F4" w:rsidRPr="004D4FC5" w:rsidRDefault="003F18F4" w:rsidP="009037B7">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3F18F4" w:rsidRPr="00333420" w14:paraId="32ED1980" w14:textId="77777777" w:rsidTr="008B5213">
        <w:tc>
          <w:tcPr>
            <w:tcW w:w="2532" w:type="dxa"/>
            <w:vAlign w:val="center"/>
          </w:tcPr>
          <w:p w14:paraId="2C6162DF" w14:textId="77777777" w:rsidR="003F18F4" w:rsidRPr="006B70D8" w:rsidRDefault="003F18F4" w:rsidP="009037B7">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816" w:type="dxa"/>
            <w:gridSpan w:val="3"/>
            <w:vAlign w:val="center"/>
          </w:tcPr>
          <w:p w14:paraId="2F1AD1BD" w14:textId="77777777" w:rsidR="003F18F4" w:rsidRPr="006B70D8" w:rsidRDefault="003F18F4" w:rsidP="009037B7">
            <w:pPr>
              <w:jc w:val="both"/>
              <w:rPr>
                <w:color w:val="000000"/>
                <w:kern w:val="2"/>
                <w:sz w:val="22"/>
                <w:szCs w:val="22"/>
              </w:rPr>
            </w:pPr>
            <w:r w:rsidRPr="006B70D8">
              <w:rPr>
                <w:kern w:val="2"/>
                <w:sz w:val="22"/>
                <w:szCs w:val="22"/>
              </w:rPr>
              <w:t>Netaikoma</w:t>
            </w:r>
          </w:p>
        </w:tc>
      </w:tr>
      <w:tr w:rsidR="003F18F4" w:rsidRPr="00333420" w14:paraId="0928A034" w14:textId="77777777" w:rsidTr="008B5213">
        <w:tc>
          <w:tcPr>
            <w:tcW w:w="2532" w:type="dxa"/>
            <w:vAlign w:val="center"/>
          </w:tcPr>
          <w:p w14:paraId="4CF8152C" w14:textId="77777777" w:rsidR="003F18F4" w:rsidRPr="006B70D8" w:rsidRDefault="003F18F4" w:rsidP="009037B7">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816" w:type="dxa"/>
            <w:gridSpan w:val="3"/>
            <w:vAlign w:val="center"/>
          </w:tcPr>
          <w:p w14:paraId="153ABB1A" w14:textId="66DE7E8E" w:rsidR="003F18F4" w:rsidRPr="006B70D8" w:rsidRDefault="003F18F4" w:rsidP="00D448D2">
            <w:pPr>
              <w:rPr>
                <w:kern w:val="2"/>
                <w:sz w:val="22"/>
                <w:szCs w:val="22"/>
              </w:rPr>
            </w:pPr>
            <w:r w:rsidRPr="006B70D8">
              <w:rPr>
                <w:kern w:val="2"/>
                <w:sz w:val="22"/>
                <w:szCs w:val="22"/>
              </w:rPr>
              <w:t>Netaikoma</w:t>
            </w:r>
          </w:p>
        </w:tc>
      </w:tr>
      <w:tr w:rsidR="003F18F4" w:rsidRPr="00333420" w14:paraId="7241C4FA" w14:textId="77777777" w:rsidTr="008B5213">
        <w:tc>
          <w:tcPr>
            <w:tcW w:w="2532" w:type="dxa"/>
            <w:vAlign w:val="center"/>
          </w:tcPr>
          <w:p w14:paraId="76969080" w14:textId="77777777" w:rsidR="003F18F4" w:rsidRPr="00DC169B" w:rsidRDefault="003F18F4" w:rsidP="009037B7">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816" w:type="dxa"/>
            <w:gridSpan w:val="3"/>
            <w:vAlign w:val="center"/>
          </w:tcPr>
          <w:p w14:paraId="093285C0" w14:textId="77777777" w:rsidR="003F18F4" w:rsidRPr="006B70D8" w:rsidRDefault="003F18F4" w:rsidP="009037B7">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3F18F4" w:rsidRPr="00333420" w14:paraId="76639089" w14:textId="77777777" w:rsidTr="008B5213">
        <w:tc>
          <w:tcPr>
            <w:tcW w:w="2532" w:type="dxa"/>
            <w:vAlign w:val="center"/>
          </w:tcPr>
          <w:p w14:paraId="602EADCB" w14:textId="77777777" w:rsidR="003F18F4" w:rsidRPr="00166505" w:rsidRDefault="003F18F4" w:rsidP="009037B7">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816" w:type="dxa"/>
            <w:gridSpan w:val="3"/>
            <w:vAlign w:val="center"/>
          </w:tcPr>
          <w:p w14:paraId="79CE3210" w14:textId="77777777" w:rsidR="003F18F4" w:rsidRPr="006A3F73" w:rsidRDefault="003F18F4" w:rsidP="009037B7">
            <w:pPr>
              <w:jc w:val="both"/>
              <w:rPr>
                <w:color w:val="4472C4"/>
                <w:kern w:val="2"/>
                <w:sz w:val="22"/>
                <w:szCs w:val="22"/>
                <w:highlight w:val="yellow"/>
              </w:rPr>
            </w:pPr>
            <w:r w:rsidRPr="0070287F">
              <w:rPr>
                <w:color w:val="000000"/>
                <w:sz w:val="22"/>
                <w:szCs w:val="22"/>
              </w:rPr>
              <w:t>Jeigu Tiekėjas vėluoja vykdyti užsakymą, tiekti ir sumontuoti Prekes ar ištaisyti jų trūkumus, ilgiau kaip 15 darbo dienų</w:t>
            </w:r>
            <w:r>
              <w:rPr>
                <w:color w:val="000000"/>
                <w:sz w:val="22"/>
                <w:szCs w:val="22"/>
              </w:rPr>
              <w:t>,</w:t>
            </w:r>
            <w:r w:rsidRPr="0070287F">
              <w:rPr>
                <w:color w:val="000000"/>
                <w:sz w:val="22"/>
                <w:szCs w:val="22"/>
              </w:rPr>
              <w:t xml:space="preserve"> nuo kitos nei nustatytas terminas dienos</w:t>
            </w:r>
            <w:r>
              <w:rPr>
                <w:color w:val="000000"/>
                <w:sz w:val="22"/>
                <w:szCs w:val="22"/>
              </w:rPr>
              <w:t>, sustabdomas Sutarties 9.2.1. papunkčio taikymas (delspinigių skaičiavimas) ir</w:t>
            </w:r>
            <w:r w:rsidRPr="0070287F">
              <w:rPr>
                <w:color w:val="000000"/>
                <w:sz w:val="22"/>
                <w:szCs w:val="22"/>
              </w:rPr>
              <w:t xml:space="preserve"> Tiekėjui taiko</w:t>
            </w:r>
            <w:r>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baudą nuo laiku neperduotų ir nesumontuotų Prekių ar Prekių, turinčių trūkumų, kainos be PVM</w:t>
            </w:r>
            <w:r>
              <w:rPr>
                <w:color w:val="000000"/>
                <w:sz w:val="27"/>
                <w:szCs w:val="27"/>
              </w:rPr>
              <w:t>.</w:t>
            </w:r>
          </w:p>
        </w:tc>
      </w:tr>
      <w:tr w:rsidR="003F18F4" w:rsidRPr="00333420" w14:paraId="56423910" w14:textId="77777777" w:rsidTr="008B5213">
        <w:tc>
          <w:tcPr>
            <w:tcW w:w="10348" w:type="dxa"/>
            <w:gridSpan w:val="4"/>
            <w:vAlign w:val="center"/>
          </w:tcPr>
          <w:p w14:paraId="64ACDA5E" w14:textId="77777777" w:rsidR="003F18F4" w:rsidRPr="00333420" w:rsidRDefault="003F18F4" w:rsidP="009037B7">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3F18F4" w:rsidRPr="00333420" w14:paraId="37057880" w14:textId="77777777" w:rsidTr="008B5213">
        <w:tc>
          <w:tcPr>
            <w:tcW w:w="2540" w:type="dxa"/>
            <w:gridSpan w:val="2"/>
            <w:vAlign w:val="center"/>
          </w:tcPr>
          <w:p w14:paraId="459410C0" w14:textId="77777777" w:rsidR="003F18F4" w:rsidRPr="004D4FC5" w:rsidRDefault="003F18F4" w:rsidP="009037B7">
            <w:pPr>
              <w:rPr>
                <w:b/>
                <w:bCs/>
                <w:kern w:val="2"/>
                <w:sz w:val="22"/>
                <w:szCs w:val="22"/>
              </w:rPr>
            </w:pPr>
            <w:r w:rsidRPr="004D4FC5">
              <w:rPr>
                <w:b/>
                <w:bCs/>
                <w:kern w:val="2"/>
                <w:sz w:val="22"/>
                <w:szCs w:val="22"/>
              </w:rPr>
              <w:t>10.1. Esminės Sutarties sąlygos</w:t>
            </w:r>
          </w:p>
        </w:tc>
        <w:tc>
          <w:tcPr>
            <w:tcW w:w="7808" w:type="dxa"/>
            <w:gridSpan w:val="2"/>
            <w:vAlign w:val="center"/>
          </w:tcPr>
          <w:p w14:paraId="5C536BD7" w14:textId="77777777" w:rsidR="003F18F4" w:rsidRPr="004D4FC5" w:rsidRDefault="003F18F4" w:rsidP="009037B7">
            <w:pPr>
              <w:jc w:val="both"/>
              <w:rPr>
                <w:kern w:val="2"/>
                <w:sz w:val="22"/>
                <w:szCs w:val="22"/>
              </w:rPr>
            </w:pPr>
            <w:r w:rsidRPr="004D4FC5">
              <w:rPr>
                <w:kern w:val="2"/>
                <w:sz w:val="22"/>
                <w:szCs w:val="22"/>
              </w:rPr>
              <w:t>10.1.1 Tiekėjo prisiimtų įsipareigojimų už Sutartyje nustatytą Sutarties kainą / įkainius vykdymas;</w:t>
            </w:r>
          </w:p>
          <w:p w14:paraId="075D0BFF" w14:textId="77777777" w:rsidR="003F18F4" w:rsidRPr="004D4FC5" w:rsidRDefault="003F18F4" w:rsidP="009037B7">
            <w:pPr>
              <w:jc w:val="both"/>
              <w:rPr>
                <w:kern w:val="2"/>
                <w:sz w:val="22"/>
                <w:szCs w:val="22"/>
              </w:rPr>
            </w:pPr>
            <w:r w:rsidRPr="004D4FC5">
              <w:rPr>
                <w:kern w:val="2"/>
                <w:sz w:val="22"/>
                <w:szCs w:val="22"/>
              </w:rPr>
              <w:t>10.1.2. Sutartyje nustatytų Prekių tiekimo terminų laikymasis;</w:t>
            </w:r>
          </w:p>
          <w:p w14:paraId="17A1F6E7" w14:textId="77777777" w:rsidR="003F18F4" w:rsidRPr="004D4FC5" w:rsidRDefault="003F18F4" w:rsidP="009037B7">
            <w:pPr>
              <w:jc w:val="both"/>
              <w:rPr>
                <w:kern w:val="2"/>
                <w:sz w:val="22"/>
                <w:szCs w:val="22"/>
              </w:rPr>
            </w:pPr>
            <w:r w:rsidRPr="004D4FC5">
              <w:rPr>
                <w:kern w:val="2"/>
                <w:sz w:val="22"/>
                <w:szCs w:val="22"/>
              </w:rPr>
              <w:t>10.1.3. Priskaičiuotų netesybų mokėjimas;</w:t>
            </w:r>
          </w:p>
          <w:p w14:paraId="3B89B769" w14:textId="77777777" w:rsidR="003F18F4" w:rsidRPr="004D4FC5" w:rsidRDefault="003F18F4" w:rsidP="009037B7">
            <w:pPr>
              <w:jc w:val="both"/>
              <w:rPr>
                <w:kern w:val="2"/>
                <w:sz w:val="22"/>
                <w:szCs w:val="22"/>
              </w:rPr>
            </w:pPr>
            <w:r w:rsidRPr="004D4FC5">
              <w:rPr>
                <w:kern w:val="2"/>
                <w:sz w:val="22"/>
                <w:szCs w:val="22"/>
              </w:rPr>
              <w:t>10.1.4. Sutartyje ir (ar) Įstatymuose nustatytus reikalavimus atitinkančių Prekių pristatymas;</w:t>
            </w:r>
          </w:p>
          <w:p w14:paraId="2D4E1987" w14:textId="77777777" w:rsidR="003F18F4" w:rsidRDefault="003F18F4" w:rsidP="009037B7">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2836167A" w14:textId="77777777" w:rsidR="003F18F4" w:rsidRPr="004D4FC5" w:rsidRDefault="003F18F4" w:rsidP="009037B7">
            <w:pPr>
              <w:jc w:val="both"/>
              <w:rPr>
                <w:kern w:val="2"/>
                <w:sz w:val="22"/>
                <w:szCs w:val="22"/>
              </w:rPr>
            </w:pPr>
            <w:r w:rsidRPr="004D4FC5">
              <w:rPr>
                <w:color w:val="000000" w:themeColor="text1"/>
                <w:kern w:val="2"/>
                <w:sz w:val="22"/>
                <w:szCs w:val="22"/>
              </w:rPr>
              <w:t>10.1.6.Sutarties nuostatų, reglamentuojančių aplinkosauginius reikalavimus, laikymasis</w:t>
            </w:r>
            <w:r>
              <w:rPr>
                <w:color w:val="000000" w:themeColor="text1"/>
                <w:kern w:val="2"/>
                <w:sz w:val="22"/>
                <w:szCs w:val="22"/>
              </w:rPr>
              <w:t xml:space="preserve"> (jei taikoma)</w:t>
            </w:r>
            <w:r w:rsidRPr="004D4FC5">
              <w:rPr>
                <w:color w:val="000000" w:themeColor="text1"/>
                <w:kern w:val="2"/>
                <w:sz w:val="22"/>
                <w:szCs w:val="22"/>
              </w:rPr>
              <w:t>;</w:t>
            </w:r>
          </w:p>
          <w:p w14:paraId="3E091645" w14:textId="77777777" w:rsidR="003F18F4" w:rsidRPr="004D4FC5" w:rsidRDefault="003F18F4" w:rsidP="009037B7">
            <w:pPr>
              <w:jc w:val="both"/>
              <w:rPr>
                <w:kern w:val="2"/>
                <w:sz w:val="22"/>
                <w:szCs w:val="22"/>
              </w:rPr>
            </w:pPr>
            <w:r w:rsidRPr="004D4FC5">
              <w:rPr>
                <w:kern w:val="2"/>
                <w:sz w:val="22"/>
                <w:szCs w:val="22"/>
              </w:rPr>
              <w:t>10.1.</w:t>
            </w:r>
            <w:r>
              <w:rPr>
                <w:kern w:val="2"/>
                <w:sz w:val="22"/>
                <w:szCs w:val="22"/>
              </w:rPr>
              <w:t>7</w:t>
            </w:r>
            <w:r w:rsidRPr="004D4FC5">
              <w:rPr>
                <w:kern w:val="2"/>
                <w:sz w:val="22"/>
                <w:szCs w:val="22"/>
              </w:rPr>
              <w:t>. Sutarties nuostatų, reglamentuojančių konkurenciją, intelektinės nuosavybės ar konfidencialios informacijos valdymą, laikymasis;</w:t>
            </w:r>
          </w:p>
          <w:p w14:paraId="7DA827A2" w14:textId="77777777" w:rsidR="003F18F4" w:rsidRPr="004D4FC5" w:rsidRDefault="003F18F4" w:rsidP="009037B7">
            <w:pPr>
              <w:jc w:val="both"/>
              <w:rPr>
                <w:kern w:val="2"/>
                <w:sz w:val="22"/>
                <w:szCs w:val="22"/>
              </w:rPr>
            </w:pPr>
            <w:r w:rsidRPr="004D4FC5">
              <w:rPr>
                <w:kern w:val="2"/>
                <w:sz w:val="22"/>
                <w:szCs w:val="22"/>
              </w:rPr>
              <w:t>10.1.</w:t>
            </w:r>
            <w:r>
              <w:rPr>
                <w:kern w:val="2"/>
                <w:sz w:val="22"/>
                <w:szCs w:val="22"/>
              </w:rPr>
              <w:t>8</w:t>
            </w:r>
            <w:r w:rsidRPr="004D4FC5">
              <w:rPr>
                <w:kern w:val="2"/>
                <w:sz w:val="22"/>
                <w:szCs w:val="22"/>
              </w:rPr>
              <w:t>. Bendrųjų sąlygų nuostatų dėl Sutarties vykdymui pasitelkiamų naujų subtiekėjų ir (ar specialistų) / esamų subtiekėjų ir (ar) specialistų keitimo, laikymasis.</w:t>
            </w:r>
          </w:p>
        </w:tc>
      </w:tr>
      <w:tr w:rsidR="003F18F4" w:rsidRPr="00333420" w14:paraId="7A770622" w14:textId="77777777" w:rsidTr="008B5213">
        <w:tc>
          <w:tcPr>
            <w:tcW w:w="2540" w:type="dxa"/>
            <w:gridSpan w:val="2"/>
            <w:vAlign w:val="center"/>
          </w:tcPr>
          <w:p w14:paraId="67EC89B5" w14:textId="77777777" w:rsidR="003F18F4" w:rsidRPr="004D4FC5" w:rsidRDefault="003F18F4" w:rsidP="009037B7">
            <w:pPr>
              <w:rPr>
                <w:b/>
                <w:bCs/>
                <w:kern w:val="2"/>
                <w:sz w:val="22"/>
                <w:szCs w:val="22"/>
              </w:rPr>
            </w:pPr>
            <w:r w:rsidRPr="004D4FC5">
              <w:rPr>
                <w:b/>
                <w:bCs/>
                <w:kern w:val="2"/>
                <w:sz w:val="22"/>
                <w:szCs w:val="22"/>
              </w:rPr>
              <w:lastRenderedPageBreak/>
              <w:t>10.2. Dideli arba nuolatiniai esminės Sutarties sąlygos vykdymo trūkumai</w:t>
            </w:r>
          </w:p>
        </w:tc>
        <w:tc>
          <w:tcPr>
            <w:tcW w:w="7808" w:type="dxa"/>
            <w:gridSpan w:val="2"/>
            <w:vAlign w:val="center"/>
          </w:tcPr>
          <w:p w14:paraId="786BE255" w14:textId="77777777" w:rsidR="003F18F4" w:rsidRPr="00151FC0" w:rsidRDefault="003F18F4" w:rsidP="009037B7">
            <w:pPr>
              <w:jc w:val="both"/>
              <w:rPr>
                <w:color w:val="000000" w:themeColor="text1"/>
                <w:kern w:val="2"/>
                <w:sz w:val="22"/>
                <w:szCs w:val="22"/>
              </w:rPr>
            </w:pPr>
            <w:r w:rsidRPr="00151FC0">
              <w:rPr>
                <w:color w:val="000000" w:themeColor="text1"/>
                <w:kern w:val="2"/>
                <w:sz w:val="22"/>
                <w:szCs w:val="22"/>
              </w:rPr>
              <w:t>1</w:t>
            </w:r>
            <w:r>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5DD6C133" w14:textId="77777777" w:rsidR="003F18F4" w:rsidRPr="00151FC0" w:rsidRDefault="003F18F4" w:rsidP="009037B7">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12BEB824" w14:textId="77777777" w:rsidR="003F18F4"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39AB0529" w14:textId="77777777" w:rsidR="003F18F4" w:rsidRPr="00C40066" w:rsidRDefault="003F18F4" w:rsidP="009037B7">
            <w:pPr>
              <w:jc w:val="both"/>
              <w:rPr>
                <w:kern w:val="2"/>
                <w:sz w:val="22"/>
                <w:szCs w:val="22"/>
              </w:rPr>
            </w:pPr>
            <w:r>
              <w:rPr>
                <w:color w:val="000000" w:themeColor="text1"/>
                <w:kern w:val="2"/>
                <w:sz w:val="22"/>
                <w:szCs w:val="22"/>
              </w:rPr>
              <w:t>10.2.4</w:t>
            </w:r>
            <w:r w:rsidRPr="004D4FC5">
              <w:rPr>
                <w:color w:val="000000" w:themeColor="text1"/>
                <w:kern w:val="2"/>
                <w:sz w:val="22"/>
                <w:szCs w:val="22"/>
              </w:rPr>
              <w:t>.</w:t>
            </w:r>
            <w:r>
              <w:rPr>
                <w:color w:val="000000" w:themeColor="text1"/>
                <w:kern w:val="2"/>
                <w:sz w:val="22"/>
                <w:szCs w:val="22"/>
              </w:rPr>
              <w:t xml:space="preserve">Tiekėjas pažeidžia </w:t>
            </w:r>
            <w:r>
              <w:rPr>
                <w:color w:val="000000"/>
                <w:sz w:val="22"/>
                <w:szCs w:val="22"/>
              </w:rPr>
              <w:t xml:space="preserve">Sutarties nuostatas </w:t>
            </w:r>
            <w:r w:rsidRPr="004D4FC5">
              <w:rPr>
                <w:color w:val="000000"/>
                <w:sz w:val="22"/>
                <w:szCs w:val="22"/>
              </w:rPr>
              <w:t xml:space="preserve">dėl </w:t>
            </w:r>
            <w:r>
              <w:rPr>
                <w:color w:val="000000"/>
                <w:kern w:val="2"/>
                <w:sz w:val="22"/>
                <w:szCs w:val="22"/>
              </w:rPr>
              <w:t xml:space="preserve">aplinkosauginių </w:t>
            </w:r>
            <w:r w:rsidRPr="004D4FC5">
              <w:rPr>
                <w:color w:val="000000"/>
                <w:kern w:val="2"/>
                <w:sz w:val="22"/>
                <w:szCs w:val="22"/>
              </w:rPr>
              <w:t>reikalavimų</w:t>
            </w:r>
            <w:r>
              <w:rPr>
                <w:color w:val="000000"/>
                <w:kern w:val="2"/>
                <w:sz w:val="22"/>
                <w:szCs w:val="22"/>
              </w:rPr>
              <w:t xml:space="preserve"> laikymosi ir per 20 (dvidešimt) dienų neištaiso pažeidimo</w:t>
            </w:r>
            <w:r w:rsidRPr="004D4FC5">
              <w:rPr>
                <w:color w:val="000000" w:themeColor="text1"/>
                <w:kern w:val="2"/>
                <w:sz w:val="22"/>
                <w:szCs w:val="22"/>
              </w:rPr>
              <w:t>;</w:t>
            </w:r>
          </w:p>
          <w:p w14:paraId="70F1C5B1" w14:textId="77777777" w:rsidR="003F18F4" w:rsidRDefault="003F18F4" w:rsidP="009037B7">
            <w:pPr>
              <w:jc w:val="both"/>
              <w:rPr>
                <w:kern w:val="2"/>
                <w:sz w:val="22"/>
                <w:szCs w:val="22"/>
              </w:rPr>
            </w:pPr>
            <w:r>
              <w:rPr>
                <w:kern w:val="2"/>
                <w:sz w:val="22"/>
                <w:szCs w:val="22"/>
              </w:rPr>
              <w:t>10.2.5</w:t>
            </w:r>
            <w:r w:rsidRPr="003B1B8B">
              <w:rPr>
                <w:kern w:val="2"/>
                <w:sz w:val="22"/>
                <w:szCs w:val="22"/>
              </w:rPr>
              <w:t>. Tiekėjas pažeidžia Bendrųjų sąlygų nuostatas, reglamentuojančias konkurenciją, intelektinės nuosavybės ar konfidencialios informacijos valdymą;</w:t>
            </w:r>
          </w:p>
          <w:p w14:paraId="063A024D" w14:textId="77777777" w:rsidR="003F18F4" w:rsidRPr="00B06CA9" w:rsidRDefault="003F18F4" w:rsidP="009037B7">
            <w:pPr>
              <w:jc w:val="both"/>
              <w:rPr>
                <w:color w:val="000000" w:themeColor="text1"/>
                <w:kern w:val="2"/>
                <w:sz w:val="22"/>
                <w:szCs w:val="22"/>
              </w:rPr>
            </w:pPr>
            <w:r>
              <w:rPr>
                <w:kern w:val="2"/>
                <w:sz w:val="22"/>
                <w:szCs w:val="22"/>
              </w:rPr>
              <w:t>10.2.6</w:t>
            </w:r>
            <w:r w:rsidRPr="003B1B8B">
              <w:rPr>
                <w:kern w:val="2"/>
                <w:sz w:val="22"/>
                <w:szCs w:val="22"/>
              </w:rPr>
              <w:t>. Tiekėjas pažeidžia Bendrųjų sąlygų nuostatas dėl Sutarties vykdymui pasitelkiamų naujų subtiekėjų ir (ar specialistų) / esamų subtiekėjų ir (ar) specialistų keitimo.</w:t>
            </w:r>
          </w:p>
        </w:tc>
      </w:tr>
      <w:tr w:rsidR="003F18F4" w:rsidRPr="00333420" w14:paraId="1DA2CFE4" w14:textId="77777777" w:rsidTr="008B5213">
        <w:tc>
          <w:tcPr>
            <w:tcW w:w="10348" w:type="dxa"/>
            <w:gridSpan w:val="4"/>
            <w:vAlign w:val="center"/>
          </w:tcPr>
          <w:p w14:paraId="43332F1A" w14:textId="77777777" w:rsidR="003F18F4" w:rsidRPr="00333420" w:rsidRDefault="003F18F4" w:rsidP="009037B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3F18F4" w:rsidRPr="00333420" w14:paraId="46626F7D" w14:textId="77777777" w:rsidTr="008B5213">
        <w:tc>
          <w:tcPr>
            <w:tcW w:w="2532" w:type="dxa"/>
            <w:vAlign w:val="center"/>
          </w:tcPr>
          <w:p w14:paraId="0A0E1055" w14:textId="77777777" w:rsidR="003F18F4" w:rsidRPr="005B3DE9" w:rsidRDefault="003F18F4" w:rsidP="009037B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816" w:type="dxa"/>
            <w:gridSpan w:val="3"/>
            <w:vAlign w:val="center"/>
          </w:tcPr>
          <w:p w14:paraId="589550B0" w14:textId="77777777" w:rsidR="003F18F4" w:rsidRPr="005B3DE9" w:rsidRDefault="003F18F4" w:rsidP="009037B7">
            <w:pPr>
              <w:jc w:val="both"/>
              <w:rPr>
                <w:kern w:val="2"/>
                <w:sz w:val="22"/>
                <w:szCs w:val="22"/>
              </w:rPr>
            </w:pPr>
            <w:r w:rsidRPr="005B3DE9">
              <w:rPr>
                <w:kern w:val="2"/>
                <w:sz w:val="22"/>
                <w:szCs w:val="22"/>
              </w:rPr>
              <w:t>Ši Sutartis laikoma sudaryta ir įsigalioja nuo Sutarties pasirašymo dienos (antrosios Šalies pasirašymo dieną).</w:t>
            </w:r>
          </w:p>
          <w:p w14:paraId="73455889" w14:textId="23EC4325" w:rsidR="003F18F4" w:rsidRPr="005B3DE9" w:rsidRDefault="003F18F4" w:rsidP="009037B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9C1280">
              <w:rPr>
                <w:b/>
                <w:color w:val="000000"/>
                <w:kern w:val="2"/>
                <w:sz w:val="22"/>
                <w:szCs w:val="22"/>
              </w:rPr>
              <w:t>5</w:t>
            </w:r>
            <w:r w:rsidR="00C46B1F" w:rsidRPr="00C46B1F">
              <w:rPr>
                <w:b/>
                <w:color w:val="000000"/>
                <w:kern w:val="2"/>
                <w:sz w:val="22"/>
                <w:szCs w:val="22"/>
              </w:rPr>
              <w:t xml:space="preserve"> (</w:t>
            </w:r>
            <w:r w:rsidR="009C1280">
              <w:rPr>
                <w:b/>
                <w:color w:val="000000"/>
                <w:kern w:val="2"/>
                <w:sz w:val="22"/>
                <w:szCs w:val="22"/>
              </w:rPr>
              <w:t>penki</w:t>
            </w:r>
            <w:r w:rsidR="00C46B1F" w:rsidRPr="00C46B1F">
              <w:rPr>
                <w:b/>
                <w:color w:val="000000"/>
                <w:kern w:val="2"/>
                <w:sz w:val="22"/>
                <w:szCs w:val="22"/>
              </w:rPr>
              <w:t>)</w:t>
            </w:r>
            <w:r w:rsidR="00C46B1F">
              <w:rPr>
                <w:color w:val="000000"/>
                <w:kern w:val="2"/>
                <w:sz w:val="22"/>
                <w:szCs w:val="22"/>
              </w:rPr>
              <w:t xml:space="preserve"> </w:t>
            </w:r>
            <w:r>
              <w:rPr>
                <w:color w:val="000000"/>
                <w:kern w:val="2"/>
                <w:sz w:val="22"/>
                <w:szCs w:val="22"/>
              </w:rPr>
              <w:t xml:space="preserve"> </w:t>
            </w:r>
            <w:r w:rsidRPr="00127E01">
              <w:rPr>
                <w:b/>
                <w:bCs/>
                <w:color w:val="000000"/>
                <w:kern w:val="2"/>
                <w:sz w:val="22"/>
                <w:szCs w:val="22"/>
              </w:rPr>
              <w:t>mėnesi</w:t>
            </w:r>
            <w:r>
              <w:rPr>
                <w:b/>
                <w:bCs/>
                <w:color w:val="000000"/>
                <w:kern w:val="2"/>
                <w:sz w:val="22"/>
                <w:szCs w:val="22"/>
              </w:rPr>
              <w:t>ai</w:t>
            </w:r>
            <w:r w:rsidRPr="00EB3012">
              <w:rPr>
                <w:color w:val="000000"/>
                <w:kern w:val="2"/>
                <w:sz w:val="22"/>
                <w:szCs w:val="22"/>
              </w:rPr>
              <w:t xml:space="preserve"> (sutarties vykdymo trukmė (prekių tiekimo terminas) –</w:t>
            </w:r>
            <w:r>
              <w:rPr>
                <w:color w:val="000000"/>
                <w:kern w:val="2"/>
                <w:sz w:val="22"/>
                <w:szCs w:val="22"/>
              </w:rPr>
              <w:t xml:space="preserve"> </w:t>
            </w:r>
            <w:r w:rsidR="00C46B1F">
              <w:rPr>
                <w:color w:val="000000"/>
                <w:kern w:val="2"/>
                <w:sz w:val="22"/>
                <w:szCs w:val="22"/>
              </w:rPr>
              <w:t>2 (du) mėnesiai, prekių tiekimo pratęsimas – 1 (vienas) mėnuo</w:t>
            </w:r>
            <w:r w:rsidRPr="00EB3012">
              <w:rPr>
                <w:color w:val="000000"/>
                <w:kern w:val="2"/>
                <w:sz w:val="22"/>
                <w:szCs w:val="22"/>
              </w:rPr>
              <w:t xml:space="preserve">, atsiskaitymo terminas </w:t>
            </w:r>
            <w:r>
              <w:rPr>
                <w:color w:val="000000"/>
                <w:kern w:val="2"/>
                <w:sz w:val="22"/>
                <w:szCs w:val="22"/>
              </w:rPr>
              <w:t>1</w:t>
            </w:r>
            <w:r w:rsidRPr="00EB3012">
              <w:rPr>
                <w:color w:val="000000"/>
                <w:kern w:val="2"/>
                <w:sz w:val="22"/>
                <w:szCs w:val="22"/>
              </w:rPr>
              <w:t xml:space="preserve"> (</w:t>
            </w:r>
            <w:r>
              <w:rPr>
                <w:color w:val="000000"/>
                <w:kern w:val="2"/>
                <w:sz w:val="22"/>
                <w:szCs w:val="22"/>
              </w:rPr>
              <w:t>vienas</w:t>
            </w:r>
            <w:r w:rsidRPr="00EB3012">
              <w:rPr>
                <w:color w:val="000000"/>
                <w:kern w:val="2"/>
                <w:sz w:val="22"/>
                <w:szCs w:val="22"/>
              </w:rPr>
              <w:t>) mėn</w:t>
            </w:r>
            <w:r>
              <w:rPr>
                <w:color w:val="000000"/>
                <w:kern w:val="2"/>
                <w:sz w:val="22"/>
                <w:szCs w:val="22"/>
              </w:rPr>
              <w:t>uo</w:t>
            </w:r>
            <w:r w:rsidRPr="00EB3012">
              <w:rPr>
                <w:color w:val="000000"/>
                <w:kern w:val="2"/>
                <w:sz w:val="22"/>
                <w:szCs w:val="22"/>
              </w:rPr>
              <w:t>).</w:t>
            </w:r>
          </w:p>
        </w:tc>
      </w:tr>
      <w:tr w:rsidR="003F18F4" w:rsidRPr="00333420" w14:paraId="6900C0BE" w14:textId="77777777" w:rsidTr="008B5213">
        <w:tc>
          <w:tcPr>
            <w:tcW w:w="2532" w:type="dxa"/>
            <w:vAlign w:val="center"/>
          </w:tcPr>
          <w:p w14:paraId="495BE1A8" w14:textId="77777777" w:rsidR="003F18F4" w:rsidRPr="00333420" w:rsidRDefault="003F18F4" w:rsidP="009037B7">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816" w:type="dxa"/>
            <w:gridSpan w:val="3"/>
            <w:vAlign w:val="center"/>
          </w:tcPr>
          <w:p w14:paraId="64ECBC4D" w14:textId="77777777" w:rsidR="003F18F4" w:rsidRPr="00DA401E" w:rsidRDefault="003F18F4" w:rsidP="009037B7">
            <w:pPr>
              <w:jc w:val="both"/>
              <w:rPr>
                <w:kern w:val="2"/>
                <w:sz w:val="22"/>
                <w:szCs w:val="22"/>
                <w:highlight w:val="yellow"/>
              </w:rPr>
            </w:pPr>
            <w:r w:rsidRPr="00CB359C">
              <w:rPr>
                <w:kern w:val="2"/>
                <w:sz w:val="22"/>
                <w:szCs w:val="22"/>
              </w:rPr>
              <w:t>Netaikoma</w:t>
            </w:r>
          </w:p>
        </w:tc>
      </w:tr>
      <w:tr w:rsidR="003F18F4" w:rsidRPr="00333420" w14:paraId="5F84A279" w14:textId="77777777" w:rsidTr="008B5213">
        <w:tc>
          <w:tcPr>
            <w:tcW w:w="10348" w:type="dxa"/>
            <w:gridSpan w:val="4"/>
            <w:vAlign w:val="center"/>
          </w:tcPr>
          <w:p w14:paraId="5CEF3301" w14:textId="77777777" w:rsidR="003F18F4" w:rsidRPr="00333420" w:rsidRDefault="003F18F4" w:rsidP="009037B7">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3F18F4" w:rsidRPr="00333420" w14:paraId="4DC2897F" w14:textId="77777777" w:rsidTr="008B5213">
        <w:tc>
          <w:tcPr>
            <w:tcW w:w="2532" w:type="dxa"/>
            <w:vAlign w:val="center"/>
          </w:tcPr>
          <w:p w14:paraId="7E59F87C" w14:textId="77777777" w:rsidR="003F18F4" w:rsidRPr="003B61DA" w:rsidRDefault="003F18F4" w:rsidP="009037B7">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816" w:type="dxa"/>
            <w:gridSpan w:val="3"/>
            <w:vAlign w:val="center"/>
          </w:tcPr>
          <w:p w14:paraId="5C9EA8E7" w14:textId="77777777" w:rsidR="003F18F4" w:rsidRPr="00333420" w:rsidRDefault="003F18F4" w:rsidP="009037B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3F18F4" w:rsidRPr="00333420" w14:paraId="4D7E5BA2" w14:textId="77777777" w:rsidTr="008B5213">
        <w:tc>
          <w:tcPr>
            <w:tcW w:w="2532" w:type="dxa"/>
            <w:vAlign w:val="center"/>
          </w:tcPr>
          <w:p w14:paraId="175CDBFC" w14:textId="6D65C497" w:rsidR="003F18F4" w:rsidRPr="003B61DA" w:rsidRDefault="003F18F4" w:rsidP="00697861">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.2. Esminiai Sutarties pažeidimai</w:t>
            </w:r>
          </w:p>
        </w:tc>
        <w:tc>
          <w:tcPr>
            <w:tcW w:w="7816" w:type="dxa"/>
            <w:gridSpan w:val="3"/>
            <w:vAlign w:val="center"/>
          </w:tcPr>
          <w:p w14:paraId="607004BF" w14:textId="77777777" w:rsidR="003F18F4" w:rsidRPr="00151FC0" w:rsidRDefault="003F18F4" w:rsidP="009037B7">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4473080D" w14:textId="77777777" w:rsidR="003F18F4" w:rsidRPr="00151FC0" w:rsidRDefault="003F18F4" w:rsidP="009037B7">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Pr>
                <w:color w:val="000000" w:themeColor="text1"/>
                <w:kern w:val="2"/>
                <w:sz w:val="22"/>
                <w:szCs w:val="22"/>
              </w:rPr>
              <w:t xml:space="preserve">(dvidešimt) </w:t>
            </w:r>
            <w:r w:rsidRPr="00151FC0">
              <w:rPr>
                <w:color w:val="000000" w:themeColor="text1"/>
                <w:kern w:val="2"/>
                <w:sz w:val="22"/>
                <w:szCs w:val="22"/>
              </w:rPr>
              <w:t>dienų neištaiso pažeidimų;</w:t>
            </w:r>
          </w:p>
          <w:p w14:paraId="0C08AD72" w14:textId="77777777" w:rsidR="003F18F4" w:rsidRPr="00151FC0" w:rsidRDefault="003F18F4" w:rsidP="009037B7">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w:t>
            </w:r>
            <w:r>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43F2B645" w14:textId="77777777" w:rsidR="003F18F4" w:rsidRPr="00151FC0"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51475653" w14:textId="77777777" w:rsidR="003F18F4"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38C77F27" w14:textId="77777777" w:rsidR="003F18F4" w:rsidRPr="00151FC0"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5865BC34" w14:textId="77777777" w:rsidR="003F18F4" w:rsidRPr="00151FC0"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12.2.7.</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51F20A34" w14:textId="77777777" w:rsidR="003F18F4" w:rsidRPr="004D4FC5" w:rsidRDefault="003F18F4" w:rsidP="009037B7">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3F18F4" w:rsidRPr="00333420" w14:paraId="03748C32" w14:textId="77777777" w:rsidTr="008B5213">
        <w:tc>
          <w:tcPr>
            <w:tcW w:w="10348" w:type="dxa"/>
            <w:gridSpan w:val="4"/>
            <w:vAlign w:val="center"/>
          </w:tcPr>
          <w:p w14:paraId="038E4187" w14:textId="77777777" w:rsidR="003F18F4" w:rsidRPr="00333420" w:rsidRDefault="003F18F4" w:rsidP="009037B7">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3F18F4" w:rsidRPr="00080871" w14:paraId="20EC4E56" w14:textId="77777777" w:rsidTr="008B5213">
        <w:tc>
          <w:tcPr>
            <w:tcW w:w="2532" w:type="dxa"/>
            <w:vAlign w:val="center"/>
          </w:tcPr>
          <w:p w14:paraId="29331DD3" w14:textId="77777777" w:rsidR="003F18F4" w:rsidRPr="00617DB0" w:rsidRDefault="003F18F4" w:rsidP="009037B7">
            <w:pPr>
              <w:rPr>
                <w:b/>
                <w:bCs/>
                <w:kern w:val="2"/>
                <w:sz w:val="22"/>
                <w:szCs w:val="22"/>
              </w:rPr>
            </w:pPr>
            <w:r w:rsidRPr="00617DB0">
              <w:rPr>
                <w:b/>
                <w:bCs/>
                <w:kern w:val="2"/>
                <w:sz w:val="22"/>
                <w:szCs w:val="22"/>
              </w:rPr>
              <w:t>13.1. Aplinkosauginių kriterijų nustatymo teisinis pagrindas</w:t>
            </w:r>
          </w:p>
        </w:tc>
        <w:tc>
          <w:tcPr>
            <w:tcW w:w="7816" w:type="dxa"/>
            <w:gridSpan w:val="3"/>
            <w:vAlign w:val="center"/>
          </w:tcPr>
          <w:p w14:paraId="21722E1A" w14:textId="2C7FBA7C" w:rsidR="00777227" w:rsidRDefault="00777227" w:rsidP="00777227">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13117CC5" w14:textId="345F57FD" w:rsidR="003F18F4" w:rsidRPr="000639B9" w:rsidRDefault="00777227" w:rsidP="00777227">
            <w:pPr>
              <w:jc w:val="both"/>
              <w:rPr>
                <w:color w:val="000000"/>
                <w:kern w:val="2"/>
                <w:sz w:val="22"/>
                <w:szCs w:val="22"/>
                <w:shd w:val="clear" w:color="auto" w:fill="FFFFFF"/>
              </w:rPr>
            </w:pPr>
            <w:r>
              <w:rPr>
                <w:color w:val="000000"/>
                <w:kern w:val="2"/>
                <w:sz w:val="22"/>
                <w:szCs w:val="22"/>
                <w:shd w:val="clear" w:color="auto" w:fill="FFFFFF"/>
              </w:rPr>
              <w:lastRenderedPageBreak/>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ą prekei 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 (trisdešimt šešių)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3F18F4" w:rsidRPr="00333420" w14:paraId="15C305F6" w14:textId="77777777" w:rsidTr="008B5213">
        <w:tc>
          <w:tcPr>
            <w:tcW w:w="2532" w:type="dxa"/>
            <w:vAlign w:val="center"/>
          </w:tcPr>
          <w:p w14:paraId="2485F8A2" w14:textId="77777777" w:rsidR="003F18F4" w:rsidRPr="00333420" w:rsidRDefault="003F18F4" w:rsidP="009037B7">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816" w:type="dxa"/>
            <w:gridSpan w:val="3"/>
            <w:vAlign w:val="center"/>
          </w:tcPr>
          <w:p w14:paraId="42A02BF4" w14:textId="77777777" w:rsidR="003F18F4" w:rsidRPr="00C018F2" w:rsidRDefault="003F18F4" w:rsidP="009037B7">
            <w:pPr>
              <w:rPr>
                <w:color w:val="000000"/>
                <w:kern w:val="2"/>
                <w:sz w:val="22"/>
                <w:szCs w:val="22"/>
                <w:shd w:val="clear" w:color="auto" w:fill="FFFFFF"/>
              </w:rPr>
            </w:pPr>
            <w:r w:rsidRPr="00333420">
              <w:rPr>
                <w:color w:val="000000"/>
                <w:kern w:val="2"/>
                <w:sz w:val="22"/>
                <w:szCs w:val="22"/>
                <w:shd w:val="clear" w:color="auto" w:fill="FFFFFF"/>
              </w:rPr>
              <w:t>Netaikoma</w:t>
            </w:r>
          </w:p>
        </w:tc>
      </w:tr>
      <w:tr w:rsidR="003F18F4" w:rsidRPr="00333420" w14:paraId="1BC2C9A0" w14:textId="77777777" w:rsidTr="008B5213">
        <w:tc>
          <w:tcPr>
            <w:tcW w:w="10348" w:type="dxa"/>
            <w:gridSpan w:val="4"/>
            <w:vAlign w:val="center"/>
          </w:tcPr>
          <w:p w14:paraId="75C86B6E" w14:textId="77777777" w:rsidR="003F18F4" w:rsidRPr="00FF2F04" w:rsidRDefault="003F18F4" w:rsidP="009037B7">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24CE5C97" w14:textId="77777777" w:rsidR="003F18F4" w:rsidRPr="00333420" w:rsidRDefault="003F18F4" w:rsidP="009037B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3F18F4" w:rsidRPr="00333420" w14:paraId="22433E68" w14:textId="77777777" w:rsidTr="008B5213">
        <w:tc>
          <w:tcPr>
            <w:tcW w:w="2532" w:type="dxa"/>
            <w:vAlign w:val="center"/>
          </w:tcPr>
          <w:p w14:paraId="1ABDBE84" w14:textId="77777777" w:rsidR="003F18F4" w:rsidRPr="00D07AE1" w:rsidRDefault="003F18F4" w:rsidP="009037B7">
            <w:pPr>
              <w:rPr>
                <w:b/>
                <w:bCs/>
                <w:kern w:val="2"/>
                <w:sz w:val="22"/>
                <w:szCs w:val="22"/>
              </w:rPr>
            </w:pPr>
            <w:r>
              <w:rPr>
                <w:b/>
                <w:bCs/>
                <w:kern w:val="2"/>
                <w:sz w:val="22"/>
                <w:szCs w:val="22"/>
              </w:rPr>
              <w:t>14.1.</w:t>
            </w:r>
          </w:p>
        </w:tc>
        <w:tc>
          <w:tcPr>
            <w:tcW w:w="7816" w:type="dxa"/>
            <w:gridSpan w:val="3"/>
            <w:vAlign w:val="center"/>
          </w:tcPr>
          <w:p w14:paraId="7C429B0D" w14:textId="77777777" w:rsidR="003F18F4" w:rsidRPr="00151FC0" w:rsidRDefault="003F18F4" w:rsidP="009037B7">
            <w:pPr>
              <w:widowControl w:val="0"/>
              <w:tabs>
                <w:tab w:val="left" w:pos="567"/>
                <w:tab w:val="left" w:pos="709"/>
                <w:tab w:val="left" w:pos="851"/>
                <w:tab w:val="left" w:pos="992"/>
                <w:tab w:val="left" w:pos="1134"/>
              </w:tabs>
              <w:spacing w:line="259" w:lineRule="auto"/>
              <w:jc w:val="both"/>
              <w:rPr>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3F18F4" w:rsidRPr="00333420" w14:paraId="7634D817" w14:textId="77777777" w:rsidTr="008B5213">
        <w:tc>
          <w:tcPr>
            <w:tcW w:w="10348" w:type="dxa"/>
            <w:gridSpan w:val="4"/>
            <w:vAlign w:val="center"/>
          </w:tcPr>
          <w:p w14:paraId="08BDD8DA" w14:textId="77777777" w:rsidR="003F18F4" w:rsidRDefault="003F18F4" w:rsidP="009037B7">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3F18F4" w:rsidRPr="00333420" w14:paraId="2B5CA0AF" w14:textId="77777777" w:rsidTr="008B5213">
        <w:tc>
          <w:tcPr>
            <w:tcW w:w="2532" w:type="dxa"/>
            <w:vAlign w:val="center"/>
          </w:tcPr>
          <w:p w14:paraId="6452F3B2" w14:textId="77777777" w:rsidR="003F18F4" w:rsidRPr="00333420" w:rsidRDefault="003F18F4" w:rsidP="009037B7">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816" w:type="dxa"/>
            <w:gridSpan w:val="3"/>
            <w:vAlign w:val="center"/>
          </w:tcPr>
          <w:p w14:paraId="5D5BF1EB" w14:textId="77777777" w:rsidR="003F18F4" w:rsidRPr="002E680B" w:rsidRDefault="003F18F4" w:rsidP="009037B7">
            <w:pPr>
              <w:rPr>
                <w:kern w:val="2"/>
                <w:sz w:val="22"/>
                <w:szCs w:val="22"/>
              </w:rPr>
            </w:pPr>
            <w:r w:rsidRPr="002E680B">
              <w:rPr>
                <w:kern w:val="2"/>
                <w:sz w:val="22"/>
                <w:szCs w:val="22"/>
              </w:rPr>
              <w:t>Techninė specifikacija</w:t>
            </w:r>
            <w:r>
              <w:rPr>
                <w:kern w:val="2"/>
                <w:sz w:val="22"/>
                <w:szCs w:val="22"/>
              </w:rPr>
              <w:t xml:space="preserve"> ir kaina</w:t>
            </w:r>
          </w:p>
        </w:tc>
      </w:tr>
      <w:tr w:rsidR="00854F8D" w:rsidRPr="00333420" w14:paraId="2F0F6197" w14:textId="77777777" w:rsidTr="008B5213">
        <w:tc>
          <w:tcPr>
            <w:tcW w:w="2532" w:type="dxa"/>
            <w:vAlign w:val="center"/>
          </w:tcPr>
          <w:p w14:paraId="2BC47BA3" w14:textId="008D47D2" w:rsidR="00854F8D" w:rsidRPr="00333420" w:rsidRDefault="00F01828" w:rsidP="009037B7">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Pr>
                <w:b/>
                <w:bCs/>
                <w:kern w:val="2"/>
                <w:sz w:val="22"/>
                <w:szCs w:val="22"/>
              </w:rPr>
              <w:t>2</w:t>
            </w:r>
            <w:r w:rsidRPr="00333420">
              <w:rPr>
                <w:b/>
                <w:bCs/>
                <w:kern w:val="2"/>
                <w:sz w:val="22"/>
                <w:szCs w:val="22"/>
              </w:rPr>
              <w:t xml:space="preserve">. Priedas Nr. </w:t>
            </w:r>
            <w:r>
              <w:rPr>
                <w:b/>
                <w:bCs/>
                <w:kern w:val="2"/>
                <w:sz w:val="22"/>
                <w:szCs w:val="22"/>
              </w:rPr>
              <w:t>2</w:t>
            </w:r>
          </w:p>
        </w:tc>
        <w:tc>
          <w:tcPr>
            <w:tcW w:w="7816" w:type="dxa"/>
            <w:gridSpan w:val="3"/>
            <w:vAlign w:val="center"/>
          </w:tcPr>
          <w:p w14:paraId="2BC7E7AB" w14:textId="7C1FA8DB" w:rsidR="00854F8D" w:rsidRPr="002E680B" w:rsidRDefault="00854F8D" w:rsidP="009037B7">
            <w:pPr>
              <w:rPr>
                <w:kern w:val="2"/>
                <w:sz w:val="22"/>
                <w:szCs w:val="22"/>
              </w:rPr>
            </w:pPr>
            <w:r w:rsidRPr="00083EAE">
              <w:rPr>
                <w:kern w:val="2"/>
                <w:sz w:val="22"/>
                <w:szCs w:val="22"/>
              </w:rPr>
              <w:t>Prekių perdavimo-priėmimo aktas.</w:t>
            </w:r>
          </w:p>
        </w:tc>
      </w:tr>
      <w:tr w:rsidR="00854F8D" w:rsidRPr="00333420" w14:paraId="5DB5A7AB" w14:textId="77777777" w:rsidTr="008B5213">
        <w:tc>
          <w:tcPr>
            <w:tcW w:w="2532" w:type="dxa"/>
            <w:vAlign w:val="center"/>
          </w:tcPr>
          <w:p w14:paraId="71C5027A" w14:textId="0D9BEE41" w:rsidR="00854F8D" w:rsidRPr="00333420" w:rsidRDefault="00F01828" w:rsidP="009037B7">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Pr>
                <w:b/>
                <w:bCs/>
                <w:kern w:val="2"/>
                <w:sz w:val="22"/>
                <w:szCs w:val="22"/>
              </w:rPr>
              <w:t>3</w:t>
            </w:r>
            <w:r w:rsidRPr="00333420">
              <w:rPr>
                <w:b/>
                <w:bCs/>
                <w:kern w:val="2"/>
                <w:sz w:val="22"/>
                <w:szCs w:val="22"/>
              </w:rPr>
              <w:t xml:space="preserve">. Priedas Nr. </w:t>
            </w:r>
            <w:r>
              <w:rPr>
                <w:b/>
                <w:bCs/>
                <w:kern w:val="2"/>
                <w:sz w:val="22"/>
                <w:szCs w:val="22"/>
              </w:rPr>
              <w:t>3</w:t>
            </w:r>
          </w:p>
        </w:tc>
        <w:tc>
          <w:tcPr>
            <w:tcW w:w="7816" w:type="dxa"/>
            <w:gridSpan w:val="3"/>
            <w:vAlign w:val="center"/>
          </w:tcPr>
          <w:p w14:paraId="17FB521C" w14:textId="77777777" w:rsidR="00854F8D" w:rsidRPr="00C527D3" w:rsidRDefault="00854F8D" w:rsidP="00854F8D">
            <w:pPr>
              <w:jc w:val="both"/>
              <w:rPr>
                <w:bCs/>
                <w:kern w:val="2"/>
                <w:sz w:val="22"/>
                <w:szCs w:val="22"/>
              </w:rPr>
            </w:pPr>
            <w:r w:rsidRPr="00C527D3">
              <w:rPr>
                <w:bCs/>
                <w:kern w:val="2"/>
                <w:sz w:val="22"/>
                <w:szCs w:val="22"/>
              </w:rPr>
              <w:t>Sutarties vykdymui pasitelkiami subtiekėjai ir (ar) specialistai</w:t>
            </w:r>
          </w:p>
          <w:p w14:paraId="2DFCFE54" w14:textId="1F89BD10" w:rsidR="00854F8D" w:rsidRPr="002E680B" w:rsidRDefault="00854F8D" w:rsidP="00854F8D">
            <w:pPr>
              <w:rPr>
                <w:kern w:val="2"/>
                <w:sz w:val="22"/>
                <w:szCs w:val="22"/>
              </w:rPr>
            </w:pPr>
            <w:r w:rsidRPr="00C527D3">
              <w:rPr>
                <w:color w:val="8EAADB" w:themeColor="accent1" w:themeTint="99"/>
                <w:kern w:val="2"/>
                <w:sz w:val="22"/>
                <w:szCs w:val="22"/>
              </w:rPr>
              <w:t>(išbraukti jei subtiekėjai nepasitelkiami)</w:t>
            </w:r>
          </w:p>
        </w:tc>
      </w:tr>
      <w:tr w:rsidR="003F18F4" w:rsidRPr="00333420" w14:paraId="11B849AB" w14:textId="77777777" w:rsidTr="008B5213">
        <w:tc>
          <w:tcPr>
            <w:tcW w:w="10348" w:type="dxa"/>
            <w:gridSpan w:val="4"/>
            <w:vAlign w:val="center"/>
          </w:tcPr>
          <w:p w14:paraId="1B8D2B06" w14:textId="77777777" w:rsidR="003F18F4" w:rsidRPr="00333420" w:rsidRDefault="003F18F4" w:rsidP="009037B7">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3F18F4" w:rsidRPr="00333420" w14:paraId="1A2CB4E9" w14:textId="77777777" w:rsidTr="008B5213">
        <w:tc>
          <w:tcPr>
            <w:tcW w:w="4788" w:type="dxa"/>
            <w:gridSpan w:val="3"/>
            <w:vAlign w:val="center"/>
          </w:tcPr>
          <w:p w14:paraId="65EED958" w14:textId="77777777" w:rsidR="003F18F4" w:rsidRPr="00333420" w:rsidRDefault="003F18F4" w:rsidP="009037B7">
            <w:pPr>
              <w:jc w:val="center"/>
              <w:rPr>
                <w:b/>
                <w:bCs/>
                <w:kern w:val="2"/>
                <w:sz w:val="22"/>
                <w:szCs w:val="22"/>
              </w:rPr>
            </w:pPr>
            <w:bookmarkStart w:id="5" w:name="_Hlk175815139"/>
            <w:r w:rsidRPr="00333420">
              <w:rPr>
                <w:b/>
                <w:bCs/>
                <w:kern w:val="2"/>
                <w:sz w:val="22"/>
                <w:szCs w:val="22"/>
              </w:rPr>
              <w:t>PIRKĖJAS</w:t>
            </w:r>
          </w:p>
        </w:tc>
        <w:tc>
          <w:tcPr>
            <w:tcW w:w="5560" w:type="dxa"/>
            <w:vAlign w:val="center"/>
          </w:tcPr>
          <w:p w14:paraId="1714F5F7" w14:textId="77777777" w:rsidR="003F18F4" w:rsidRPr="00333420" w:rsidRDefault="003F18F4" w:rsidP="009037B7">
            <w:pPr>
              <w:jc w:val="center"/>
              <w:rPr>
                <w:b/>
                <w:bCs/>
                <w:kern w:val="2"/>
                <w:sz w:val="22"/>
                <w:szCs w:val="22"/>
              </w:rPr>
            </w:pPr>
            <w:r w:rsidRPr="00333420">
              <w:rPr>
                <w:b/>
                <w:bCs/>
                <w:kern w:val="2"/>
                <w:sz w:val="22"/>
                <w:szCs w:val="22"/>
              </w:rPr>
              <w:t>TIEKĖJAS</w:t>
            </w:r>
          </w:p>
        </w:tc>
      </w:tr>
      <w:tr w:rsidR="003F18F4" w:rsidRPr="00333420" w14:paraId="277BEA31" w14:textId="77777777" w:rsidTr="008B5213">
        <w:tc>
          <w:tcPr>
            <w:tcW w:w="4788" w:type="dxa"/>
            <w:gridSpan w:val="3"/>
            <w:vAlign w:val="center"/>
          </w:tcPr>
          <w:p w14:paraId="4025209E" w14:textId="77777777" w:rsidR="003F18F4" w:rsidRDefault="003F18F4" w:rsidP="009037B7">
            <w:pPr>
              <w:jc w:val="center"/>
              <w:rPr>
                <w:kern w:val="2"/>
                <w:sz w:val="22"/>
                <w:szCs w:val="22"/>
              </w:rPr>
            </w:pPr>
            <w:r w:rsidRPr="00DE49C6">
              <w:rPr>
                <w:kern w:val="2"/>
                <w:sz w:val="22"/>
                <w:szCs w:val="22"/>
              </w:rPr>
              <w:t>Generalinis direktorius</w:t>
            </w:r>
          </w:p>
          <w:p w14:paraId="6B611C4C" w14:textId="77777777" w:rsidR="003F18F4" w:rsidRPr="00DE49C6" w:rsidRDefault="003F18F4" w:rsidP="009037B7">
            <w:pPr>
              <w:jc w:val="center"/>
              <w:rPr>
                <w:kern w:val="2"/>
                <w:sz w:val="22"/>
                <w:szCs w:val="22"/>
              </w:rPr>
            </w:pPr>
            <w:r>
              <w:rPr>
                <w:kern w:val="2"/>
                <w:sz w:val="22"/>
                <w:szCs w:val="22"/>
              </w:rPr>
              <w:t>Tomas Jovaiša</w:t>
            </w:r>
          </w:p>
        </w:tc>
        <w:tc>
          <w:tcPr>
            <w:tcW w:w="5560" w:type="dxa"/>
            <w:vAlign w:val="center"/>
          </w:tcPr>
          <w:p w14:paraId="078773B8" w14:textId="77777777" w:rsidR="003F18F4" w:rsidRDefault="003F18F4" w:rsidP="009037B7">
            <w:pPr>
              <w:jc w:val="center"/>
              <w:rPr>
                <w:color w:val="4472C4"/>
                <w:kern w:val="2"/>
                <w:sz w:val="22"/>
                <w:szCs w:val="22"/>
              </w:rPr>
            </w:pPr>
            <w:r w:rsidRPr="00333420">
              <w:rPr>
                <w:color w:val="4472C4"/>
                <w:kern w:val="2"/>
                <w:sz w:val="22"/>
                <w:szCs w:val="22"/>
              </w:rPr>
              <w:t xml:space="preserve">nurodomos atstovo pareigos, </w:t>
            </w:r>
          </w:p>
          <w:p w14:paraId="726F00BB" w14:textId="77777777" w:rsidR="003F18F4" w:rsidRPr="00333420" w:rsidRDefault="003F18F4" w:rsidP="009037B7">
            <w:pPr>
              <w:jc w:val="center"/>
              <w:rPr>
                <w:b/>
                <w:bCs/>
                <w:kern w:val="2"/>
                <w:sz w:val="22"/>
                <w:szCs w:val="22"/>
              </w:rPr>
            </w:pPr>
            <w:r w:rsidRPr="00333420">
              <w:rPr>
                <w:color w:val="4472C4"/>
                <w:kern w:val="2"/>
                <w:sz w:val="22"/>
                <w:szCs w:val="22"/>
              </w:rPr>
              <w:t>vardas, pavardė</w:t>
            </w:r>
          </w:p>
        </w:tc>
      </w:tr>
      <w:tr w:rsidR="003F18F4" w:rsidRPr="00333420" w14:paraId="1EBE69EA" w14:textId="77777777" w:rsidTr="008B5213">
        <w:tc>
          <w:tcPr>
            <w:tcW w:w="4788" w:type="dxa"/>
            <w:gridSpan w:val="3"/>
            <w:vAlign w:val="center"/>
          </w:tcPr>
          <w:p w14:paraId="57D40EC6" w14:textId="77777777" w:rsidR="003F18F4" w:rsidRPr="00193F2B" w:rsidRDefault="003F18F4" w:rsidP="009037B7">
            <w:pPr>
              <w:jc w:val="center"/>
              <w:rPr>
                <w:bCs/>
                <w:color w:val="4472C4"/>
                <w:kern w:val="2"/>
                <w:sz w:val="10"/>
                <w:szCs w:val="10"/>
              </w:rPr>
            </w:pPr>
          </w:p>
          <w:p w14:paraId="7D47ABE0" w14:textId="77777777" w:rsidR="003F18F4" w:rsidRPr="00FB6A20" w:rsidRDefault="003F18F4" w:rsidP="009037B7">
            <w:pPr>
              <w:jc w:val="center"/>
              <w:rPr>
                <w:bCs/>
                <w:color w:val="4472C4"/>
                <w:kern w:val="2"/>
                <w:sz w:val="22"/>
                <w:szCs w:val="22"/>
              </w:rPr>
            </w:pPr>
            <w:r w:rsidRPr="00193F2B">
              <w:rPr>
                <w:bCs/>
                <w:color w:val="4472C4"/>
                <w:kern w:val="2"/>
                <w:sz w:val="22"/>
                <w:szCs w:val="22"/>
              </w:rPr>
              <w:t>(parašas)</w:t>
            </w:r>
          </w:p>
        </w:tc>
        <w:tc>
          <w:tcPr>
            <w:tcW w:w="5560" w:type="dxa"/>
            <w:vAlign w:val="center"/>
          </w:tcPr>
          <w:p w14:paraId="4199AA6F" w14:textId="77777777" w:rsidR="003F18F4" w:rsidRPr="00193F2B" w:rsidRDefault="003F18F4" w:rsidP="009037B7">
            <w:pPr>
              <w:jc w:val="center"/>
              <w:rPr>
                <w:bCs/>
                <w:color w:val="4472C4"/>
                <w:kern w:val="2"/>
                <w:sz w:val="10"/>
                <w:szCs w:val="10"/>
              </w:rPr>
            </w:pPr>
          </w:p>
          <w:p w14:paraId="3F2C3A1E" w14:textId="77777777" w:rsidR="003F18F4" w:rsidRPr="00193F2B" w:rsidRDefault="003F18F4" w:rsidP="009037B7">
            <w:pPr>
              <w:jc w:val="center"/>
              <w:rPr>
                <w:bCs/>
                <w:color w:val="4472C4"/>
                <w:kern w:val="2"/>
                <w:sz w:val="22"/>
                <w:szCs w:val="22"/>
              </w:rPr>
            </w:pPr>
            <w:r w:rsidRPr="00193F2B">
              <w:rPr>
                <w:bCs/>
                <w:color w:val="4472C4"/>
                <w:kern w:val="2"/>
                <w:sz w:val="22"/>
                <w:szCs w:val="22"/>
              </w:rPr>
              <w:t>(parašas)</w:t>
            </w:r>
          </w:p>
        </w:tc>
      </w:tr>
      <w:bookmarkEnd w:id="5"/>
    </w:tbl>
    <w:p w14:paraId="3D75050A" w14:textId="22348F87" w:rsidR="002C14E1" w:rsidRDefault="002C14E1">
      <w:pPr>
        <w:rPr>
          <w:szCs w:val="24"/>
        </w:rPr>
      </w:pPr>
      <w:r>
        <w:rPr>
          <w:szCs w:val="24"/>
        </w:rPr>
        <w:br w:type="page"/>
      </w:r>
    </w:p>
    <w:p w14:paraId="0378F17D" w14:textId="0FB2124E" w:rsidR="00B67E4E" w:rsidRDefault="00B67E4E" w:rsidP="00FB6A20">
      <w:pPr>
        <w:rPr>
          <w:sz w:val="10"/>
          <w:szCs w:val="10"/>
        </w:rPr>
        <w:sectPr w:rsidR="00B67E4E" w:rsidSect="00A93B7A">
          <w:headerReference w:type="even" r:id="rId12"/>
          <w:headerReference w:type="default" r:id="rId13"/>
          <w:footerReference w:type="even" r:id="rId14"/>
          <w:footerReference w:type="default" r:id="rId15"/>
          <w:headerReference w:type="first" r:id="rId16"/>
          <w:footerReference w:type="first" r:id="rId17"/>
          <w:endnotePr>
            <w:numFmt w:val="decimal"/>
          </w:endnotePr>
          <w:type w:val="continuous"/>
          <w:pgSz w:w="11906" w:h="16838" w:code="9"/>
          <w:pgMar w:top="851" w:right="567" w:bottom="426" w:left="1701" w:header="709" w:footer="720" w:gutter="0"/>
          <w:pgNumType w:start="1"/>
          <w:cols w:space="720"/>
          <w:titlePg/>
          <w:docGrid w:linePitch="360"/>
        </w:sectPr>
      </w:pPr>
    </w:p>
    <w:p w14:paraId="5D6533FD" w14:textId="68CF0683" w:rsidR="00CC44E8" w:rsidRDefault="002C14E1" w:rsidP="00CC44E8">
      <w:pPr>
        <w:ind w:right="-316"/>
        <w:jc w:val="right"/>
        <w:rPr>
          <w:sz w:val="22"/>
          <w:szCs w:val="22"/>
        </w:rPr>
      </w:pPr>
      <w:r>
        <w:rPr>
          <w:sz w:val="22"/>
          <w:szCs w:val="22"/>
        </w:rPr>
        <w:lastRenderedPageBreak/>
        <w:t>Priedas Nr. 1</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3D4C32CE"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66610EF5" w14:textId="0EFCF8BE" w:rsidR="006E19AF" w:rsidRDefault="006E19AF" w:rsidP="007D254A">
      <w:pPr>
        <w:spacing w:before="120"/>
        <w:ind w:right="-174"/>
        <w:rPr>
          <w:sz w:val="10"/>
          <w:szCs w:val="10"/>
        </w:rPr>
      </w:pPr>
    </w:p>
    <w:p w14:paraId="5C9C4178" w14:textId="77777777" w:rsidR="000D0867" w:rsidRPr="00384937" w:rsidRDefault="000D0867" w:rsidP="000D0867">
      <w:pPr>
        <w:spacing w:after="240"/>
        <w:ind w:left="720"/>
        <w:contextualSpacing/>
        <w:jc w:val="center"/>
        <w:rPr>
          <w:b/>
          <w:bCs/>
          <w:sz w:val="22"/>
          <w:szCs w:val="22"/>
          <w:bdr w:val="none" w:sz="0" w:space="0" w:color="auto" w:frame="1"/>
        </w:rPr>
      </w:pPr>
    </w:p>
    <w:p w14:paraId="0A28CADD" w14:textId="02BC6342" w:rsidR="000D0867" w:rsidRPr="00AB2D99" w:rsidRDefault="00DB3D31" w:rsidP="000D0867">
      <w:pPr>
        <w:rPr>
          <w:bCs/>
          <w:i/>
          <w:iCs/>
          <w:color w:val="8EAADB" w:themeColor="accent1" w:themeTint="99"/>
          <w:sz w:val="22"/>
          <w:szCs w:val="22"/>
        </w:rPr>
      </w:pPr>
      <w:r>
        <w:rPr>
          <w:b/>
          <w:sz w:val="22"/>
          <w:szCs w:val="22"/>
        </w:rPr>
        <w:tab/>
      </w:r>
      <w:r w:rsidRPr="00AB2D99">
        <w:rPr>
          <w:bCs/>
          <w:i/>
          <w:iCs/>
          <w:color w:val="8EAADB" w:themeColor="accent1" w:themeTint="99"/>
          <w:sz w:val="22"/>
          <w:szCs w:val="22"/>
        </w:rPr>
        <w:t xml:space="preserve">Pridedama pagal laimėtas pirkimo dalis </w:t>
      </w:r>
      <w:r w:rsidR="00AB2D99" w:rsidRPr="00AB2D99">
        <w:rPr>
          <w:bCs/>
          <w:i/>
          <w:iCs/>
          <w:color w:val="8EAADB" w:themeColor="accent1" w:themeTint="99"/>
          <w:sz w:val="22"/>
          <w:szCs w:val="22"/>
        </w:rPr>
        <w:t xml:space="preserve">Excel forma </w:t>
      </w:r>
      <w:r w:rsidRPr="00AB2D99">
        <w:rPr>
          <w:bCs/>
          <w:i/>
          <w:iCs/>
          <w:color w:val="8EAADB" w:themeColor="accent1" w:themeTint="99"/>
          <w:sz w:val="22"/>
          <w:szCs w:val="22"/>
        </w:rPr>
        <w:t>(</w:t>
      </w:r>
      <w:proofErr w:type="spellStart"/>
      <w:r w:rsidR="006F4FBA" w:rsidRPr="00AB2D99">
        <w:rPr>
          <w:bCs/>
          <w:i/>
          <w:iCs/>
          <w:color w:val="8EAADB" w:themeColor="accent1" w:themeTint="99"/>
          <w:sz w:val="22"/>
          <w:szCs w:val="22"/>
        </w:rPr>
        <w:t>t.y</w:t>
      </w:r>
      <w:proofErr w:type="spellEnd"/>
      <w:r w:rsidR="006F4FBA" w:rsidRPr="00AB2D99">
        <w:rPr>
          <w:bCs/>
          <w:i/>
          <w:iCs/>
          <w:color w:val="8EAADB" w:themeColor="accent1" w:themeTint="99"/>
          <w:sz w:val="22"/>
          <w:szCs w:val="22"/>
        </w:rPr>
        <w:t xml:space="preserve">. viena iš  šių pirkimo dalių </w:t>
      </w:r>
      <w:r w:rsidRPr="00AB2D99">
        <w:rPr>
          <w:bCs/>
          <w:i/>
          <w:iCs/>
          <w:color w:val="8EAADB" w:themeColor="accent1" w:themeTint="99"/>
          <w:sz w:val="22"/>
          <w:szCs w:val="22"/>
        </w:rPr>
        <w:t>1</w:t>
      </w:r>
      <w:r w:rsidR="006F4FBA" w:rsidRPr="00AB2D99">
        <w:rPr>
          <w:bCs/>
          <w:i/>
          <w:iCs/>
          <w:color w:val="8EAADB" w:themeColor="accent1" w:themeTint="99"/>
          <w:sz w:val="22"/>
          <w:szCs w:val="22"/>
        </w:rPr>
        <w:t>, 2 , 3)</w:t>
      </w:r>
    </w:p>
    <w:p w14:paraId="0FEF2868" w14:textId="77777777" w:rsidR="006872EB" w:rsidRDefault="006872EB">
      <w:pPr>
        <w:rPr>
          <w:sz w:val="22"/>
          <w:szCs w:val="22"/>
        </w:rPr>
      </w:pPr>
    </w:p>
    <w:p w14:paraId="12D21F08" w14:textId="77777777" w:rsidR="006872EB" w:rsidRDefault="006872EB">
      <w:pPr>
        <w:rPr>
          <w:sz w:val="22"/>
          <w:szCs w:val="22"/>
        </w:rPr>
      </w:pPr>
    </w:p>
    <w:p w14:paraId="080CA792" w14:textId="77777777" w:rsidR="006872EB" w:rsidRDefault="006872EB">
      <w:pPr>
        <w:rPr>
          <w:sz w:val="22"/>
          <w:szCs w:val="22"/>
        </w:rPr>
      </w:pPr>
    </w:p>
    <w:p w14:paraId="0A46265B" w14:textId="21FD28A3" w:rsidR="006872EB" w:rsidRDefault="006872EB">
      <w:pPr>
        <w:rPr>
          <w:sz w:val="22"/>
          <w:szCs w:val="22"/>
        </w:rPr>
      </w:pPr>
      <w:r>
        <w:rPr>
          <w:sz w:val="22"/>
          <w:szCs w:val="22"/>
        </w:rPr>
        <w:br w:type="page"/>
      </w:r>
    </w:p>
    <w:p w14:paraId="74E34EDE" w14:textId="3FCEEA8A" w:rsidR="00975BA3" w:rsidRDefault="00975BA3" w:rsidP="00975BA3">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Nr</w:t>
      </w:r>
      <w:r w:rsidR="00735E04">
        <w:rPr>
          <w:rFonts w:eastAsia="Calibri"/>
          <w:sz w:val="22"/>
          <w:szCs w:val="22"/>
        </w:rPr>
        <w:t>.</w:t>
      </w:r>
      <w:r>
        <w:rPr>
          <w:rFonts w:eastAsia="Calibri"/>
          <w:sz w:val="22"/>
          <w:szCs w:val="22"/>
        </w:rPr>
        <w:t xml:space="preserve"> 2</w:t>
      </w:r>
    </w:p>
    <w:p w14:paraId="4F558199" w14:textId="77777777" w:rsidR="00975BA3" w:rsidRPr="00CD4205" w:rsidRDefault="00975BA3" w:rsidP="00975BA3">
      <w:pPr>
        <w:ind w:left="7200" w:right="-286" w:firstLine="720"/>
        <w:jc w:val="center"/>
        <w:rPr>
          <w:rFonts w:eastAsia="Calibri"/>
          <w:sz w:val="22"/>
          <w:szCs w:val="22"/>
        </w:rPr>
      </w:pPr>
    </w:p>
    <w:p w14:paraId="1E59BA9A" w14:textId="77777777" w:rsidR="00975BA3" w:rsidRPr="00CD4205" w:rsidRDefault="00975BA3" w:rsidP="00975BA3">
      <w:pPr>
        <w:jc w:val="right"/>
        <w:rPr>
          <w:sz w:val="22"/>
          <w:szCs w:val="22"/>
        </w:rPr>
      </w:pPr>
      <w:bookmarkStart w:id="6" w:name="_Hlk176513894"/>
      <w:r w:rsidRPr="00CD4205">
        <w:rPr>
          <w:sz w:val="22"/>
          <w:szCs w:val="22"/>
        </w:rPr>
        <w:t>prie 20.... m. ...................... d. Prekių pirkimo–pardavimo Sutarties Specialiųjų sąlygų Nr. ............</w:t>
      </w:r>
    </w:p>
    <w:p w14:paraId="73586E9F" w14:textId="77777777" w:rsidR="00975BA3" w:rsidRPr="00CD4205" w:rsidRDefault="00975BA3" w:rsidP="00975BA3">
      <w:pPr>
        <w:jc w:val="center"/>
        <w:rPr>
          <w:b/>
          <w:bCs/>
          <w:sz w:val="22"/>
          <w:szCs w:val="22"/>
        </w:rPr>
      </w:pPr>
    </w:p>
    <w:bookmarkEnd w:id="6"/>
    <w:p w14:paraId="2298D14F" w14:textId="77777777" w:rsidR="00975BA3" w:rsidRPr="00CD4205" w:rsidRDefault="00975BA3" w:rsidP="00975BA3">
      <w:pPr>
        <w:jc w:val="center"/>
        <w:rPr>
          <w:b/>
          <w:bCs/>
          <w:sz w:val="22"/>
          <w:szCs w:val="22"/>
        </w:rPr>
      </w:pPr>
    </w:p>
    <w:p w14:paraId="5BA28DCD" w14:textId="77777777" w:rsidR="00975BA3" w:rsidRPr="00CD4205" w:rsidRDefault="00975BA3" w:rsidP="00975BA3">
      <w:pPr>
        <w:jc w:val="center"/>
        <w:rPr>
          <w:b/>
          <w:bCs/>
          <w:sz w:val="22"/>
          <w:szCs w:val="22"/>
        </w:rPr>
      </w:pPr>
      <w:r w:rsidRPr="00CD4205">
        <w:rPr>
          <w:b/>
          <w:i/>
          <w:sz w:val="22"/>
          <w:szCs w:val="22"/>
        </w:rPr>
        <w:t>(Prekių priėmimo - perdavimo akto forma)</w:t>
      </w:r>
    </w:p>
    <w:p w14:paraId="0626E3F8" w14:textId="77777777" w:rsidR="00975BA3" w:rsidRPr="00CD4205" w:rsidRDefault="00975BA3" w:rsidP="00975BA3">
      <w:pPr>
        <w:jc w:val="center"/>
        <w:rPr>
          <w:b/>
          <w:bCs/>
          <w:sz w:val="22"/>
          <w:szCs w:val="22"/>
        </w:rPr>
      </w:pPr>
      <w:r w:rsidRPr="00CD4205">
        <w:rPr>
          <w:b/>
          <w:bCs/>
          <w:sz w:val="22"/>
          <w:szCs w:val="22"/>
        </w:rPr>
        <w:t>Prekių priėmimo–perdavimo aktas</w:t>
      </w:r>
    </w:p>
    <w:p w14:paraId="1D044330" w14:textId="77777777" w:rsidR="00975BA3" w:rsidRPr="00CD4205" w:rsidRDefault="00975BA3" w:rsidP="00975BA3">
      <w:pPr>
        <w:tabs>
          <w:tab w:val="left" w:pos="2535"/>
          <w:tab w:val="center" w:pos="4535"/>
        </w:tabs>
        <w:jc w:val="center"/>
        <w:rPr>
          <w:b/>
          <w:bCs/>
          <w:sz w:val="22"/>
          <w:szCs w:val="22"/>
        </w:rPr>
      </w:pPr>
      <w:r w:rsidRPr="00CD4205">
        <w:rPr>
          <w:b/>
          <w:bCs/>
          <w:sz w:val="22"/>
          <w:szCs w:val="22"/>
        </w:rPr>
        <w:tab/>
      </w:r>
    </w:p>
    <w:p w14:paraId="479254B7" w14:textId="77777777" w:rsidR="00975BA3" w:rsidRPr="00CD4205" w:rsidRDefault="00975BA3" w:rsidP="00975BA3">
      <w:pPr>
        <w:jc w:val="center"/>
        <w:rPr>
          <w:i/>
          <w:iCs/>
          <w:sz w:val="22"/>
          <w:szCs w:val="22"/>
        </w:rPr>
      </w:pPr>
      <w:r w:rsidRPr="00CD4205">
        <w:rPr>
          <w:i/>
          <w:iCs/>
          <w:sz w:val="22"/>
          <w:szCs w:val="22"/>
        </w:rPr>
        <w:t>[Akto sudarymo vieta ir data]</w:t>
      </w:r>
    </w:p>
    <w:p w14:paraId="53C8C6DF" w14:textId="77777777" w:rsidR="00975BA3" w:rsidRPr="00CD4205" w:rsidRDefault="00975BA3" w:rsidP="00975BA3">
      <w:pPr>
        <w:jc w:val="center"/>
        <w:rPr>
          <w:sz w:val="22"/>
          <w:szCs w:val="22"/>
        </w:rPr>
      </w:pPr>
    </w:p>
    <w:p w14:paraId="58824369"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1860EA4A" w14:textId="77777777" w:rsidR="00975BA3" w:rsidRPr="00CD4205" w:rsidRDefault="00975BA3" w:rsidP="00975BA3">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908D5E0" w14:textId="77777777" w:rsidR="00975BA3" w:rsidRPr="00CD4205" w:rsidRDefault="00975BA3" w:rsidP="00975BA3">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4301C6AB" w14:textId="77777777" w:rsidR="00975BA3" w:rsidRPr="00CD4205" w:rsidRDefault="00975BA3" w:rsidP="00975BA3">
      <w:pPr>
        <w:ind w:firstLine="720"/>
        <w:jc w:val="both"/>
        <w:rPr>
          <w:sz w:val="22"/>
          <w:szCs w:val="22"/>
        </w:rPr>
      </w:pPr>
    </w:p>
    <w:p w14:paraId="362F7539" w14:textId="77777777" w:rsidR="00975BA3" w:rsidRPr="00CD4205" w:rsidRDefault="00975BA3" w:rsidP="00975BA3">
      <w:pPr>
        <w:ind w:firstLine="720"/>
        <w:jc w:val="both"/>
        <w:rPr>
          <w:sz w:val="22"/>
          <w:szCs w:val="22"/>
        </w:rPr>
      </w:pPr>
      <w:r w:rsidRPr="00CD4205">
        <w:rPr>
          <w:sz w:val="22"/>
          <w:szCs w:val="22"/>
        </w:rPr>
        <w:t>1. Prekės pristatytos (data).</w:t>
      </w:r>
    </w:p>
    <w:p w14:paraId="55B0E326" w14:textId="77777777" w:rsidR="00975BA3" w:rsidRPr="00CD4205" w:rsidRDefault="00975BA3" w:rsidP="00975BA3">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E0701AB" w14:textId="77777777" w:rsidR="00975BA3" w:rsidRPr="00CD4205" w:rsidRDefault="00975BA3" w:rsidP="00975BA3">
      <w:pPr>
        <w:ind w:firstLine="720"/>
        <w:jc w:val="both"/>
        <w:rPr>
          <w:sz w:val="22"/>
          <w:szCs w:val="22"/>
        </w:rPr>
      </w:pPr>
    </w:p>
    <w:p w14:paraId="6DD7E74B" w14:textId="77777777" w:rsidR="00975BA3" w:rsidRPr="00CD4205" w:rsidRDefault="002F4555" w:rsidP="00975BA3">
      <w:pPr>
        <w:ind w:firstLine="720"/>
        <w:jc w:val="both"/>
        <w:rPr>
          <w:sz w:val="22"/>
          <w:szCs w:val="22"/>
        </w:rPr>
      </w:pPr>
      <w:sdt>
        <w:sdtPr>
          <w:rPr>
            <w:sz w:val="22"/>
            <w:szCs w:val="22"/>
          </w:rPr>
          <w:tag w:val="goog_rdk_2"/>
          <w:id w:val="-1202631324"/>
        </w:sdtPr>
        <w:sdtEndPr/>
        <w:sdtContent>
          <w:r w:rsidR="00975BA3" w:rsidRPr="00CD4205">
            <w:rPr>
              <w:rFonts w:ascii="Segoe UI Symbol" w:hAnsi="Segoe UI Symbol" w:cs="Segoe UI Symbol"/>
              <w:sz w:val="22"/>
              <w:szCs w:val="22"/>
            </w:rPr>
            <w:t>☐</w:t>
          </w:r>
        </w:sdtContent>
      </w:sdt>
      <w:r w:rsidR="00975BA3" w:rsidRPr="00CD4205">
        <w:rPr>
          <w:sz w:val="22"/>
          <w:szCs w:val="22"/>
        </w:rPr>
        <w:t xml:space="preserve"> Prekės pristatytos nepažeistoje pakuotėje </w:t>
      </w:r>
    </w:p>
    <w:p w14:paraId="0ED110ED" w14:textId="77777777" w:rsidR="00975BA3" w:rsidRPr="00CD4205" w:rsidRDefault="00975BA3" w:rsidP="00975BA3">
      <w:pPr>
        <w:ind w:firstLine="720"/>
        <w:jc w:val="both"/>
        <w:rPr>
          <w:sz w:val="22"/>
          <w:szCs w:val="22"/>
        </w:rPr>
      </w:pPr>
    </w:p>
    <w:p w14:paraId="0582FE23" w14:textId="77777777" w:rsidR="00975BA3" w:rsidRPr="00CD4205" w:rsidRDefault="002F4555" w:rsidP="00975BA3">
      <w:pPr>
        <w:ind w:firstLine="720"/>
        <w:jc w:val="both"/>
        <w:rPr>
          <w:sz w:val="22"/>
          <w:szCs w:val="22"/>
        </w:rPr>
      </w:pPr>
      <w:sdt>
        <w:sdtPr>
          <w:rPr>
            <w:sz w:val="22"/>
            <w:szCs w:val="22"/>
          </w:rPr>
          <w:tag w:val="goog_rdk_2"/>
          <w:id w:val="1751159275"/>
        </w:sdtPr>
        <w:sdtEndPr/>
        <w:sdtContent>
          <w:r w:rsidR="00975BA3" w:rsidRPr="00CD4205">
            <w:rPr>
              <w:rFonts w:ascii="Segoe UI Symbol" w:hAnsi="Segoe UI Symbol" w:cs="Segoe UI Symbol"/>
              <w:sz w:val="22"/>
              <w:szCs w:val="22"/>
            </w:rPr>
            <w:t>☐</w:t>
          </w:r>
          <w:r w:rsidR="00975BA3" w:rsidRPr="00CD4205">
            <w:rPr>
              <w:sz w:val="22"/>
              <w:szCs w:val="22"/>
            </w:rPr>
            <w:t xml:space="preserve"> </w:t>
          </w:r>
        </w:sdtContent>
      </w:sdt>
      <w:r w:rsidR="00975BA3" w:rsidRPr="00CD4205">
        <w:rPr>
          <w:sz w:val="22"/>
          <w:szCs w:val="22"/>
        </w:rPr>
        <w:t>Prekės pristatytos pažeistoje pakuotėje (pakuotės pažeidimai užfiksuoti fotonuotraukose, kurios pridėtos prie šio priėmimo-perdavimo akto)</w:t>
      </w:r>
    </w:p>
    <w:p w14:paraId="2551E812" w14:textId="77777777" w:rsidR="00975BA3" w:rsidRPr="00CD4205" w:rsidRDefault="00975BA3" w:rsidP="00975BA3">
      <w:pPr>
        <w:ind w:firstLine="720"/>
        <w:jc w:val="both"/>
        <w:rPr>
          <w:b/>
          <w:bCs/>
          <w:sz w:val="22"/>
          <w:szCs w:val="22"/>
        </w:rPr>
      </w:pPr>
    </w:p>
    <w:p w14:paraId="5240BFEC" w14:textId="77777777" w:rsidR="00975BA3" w:rsidRPr="00CD4205" w:rsidRDefault="00975BA3" w:rsidP="00975BA3">
      <w:pPr>
        <w:ind w:firstLine="720"/>
        <w:jc w:val="both"/>
        <w:rPr>
          <w:b/>
          <w:bCs/>
          <w:sz w:val="22"/>
          <w:szCs w:val="22"/>
        </w:rPr>
      </w:pPr>
      <w:r w:rsidRPr="00CD4205">
        <w:rPr>
          <w:b/>
          <w:bCs/>
          <w:sz w:val="22"/>
          <w:szCs w:val="22"/>
        </w:rPr>
        <w:t>Pateikti dokumentai:</w:t>
      </w:r>
    </w:p>
    <w:p w14:paraId="07CEFDE3" w14:textId="77777777" w:rsidR="00975BA3" w:rsidRPr="00CD4205" w:rsidRDefault="00975BA3" w:rsidP="00975BA3">
      <w:pPr>
        <w:ind w:firstLine="720"/>
        <w:jc w:val="both"/>
        <w:rPr>
          <w:b/>
          <w:bCs/>
          <w:sz w:val="22"/>
          <w:szCs w:val="22"/>
        </w:rPr>
      </w:pPr>
    </w:p>
    <w:p w14:paraId="2AEEA224" w14:textId="77777777" w:rsidR="00975BA3" w:rsidRPr="00EF4A91" w:rsidRDefault="00975BA3" w:rsidP="00975BA3">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End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1FCF0D28" w14:textId="77777777" w:rsidR="00975BA3" w:rsidRPr="00EF4A91" w:rsidRDefault="00975BA3" w:rsidP="00975BA3">
      <w:pPr>
        <w:ind w:firstLine="720"/>
        <w:jc w:val="both"/>
        <w:rPr>
          <w:b/>
          <w:bCs/>
          <w:sz w:val="22"/>
          <w:szCs w:val="22"/>
        </w:rPr>
      </w:pPr>
    </w:p>
    <w:p w14:paraId="65387558" w14:textId="043D9867" w:rsidR="00975BA3" w:rsidRPr="002B1F5B" w:rsidRDefault="00975BA3" w:rsidP="00975BA3">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EndPr/>
        <w:sdtContent>
          <w:r w:rsidRPr="00EF4A91">
            <w:rPr>
              <w:rFonts w:ascii="Segoe UI Symbol" w:hAnsi="Segoe UI Symbol" w:cs="Segoe UI Symbol"/>
              <w:sz w:val="22"/>
              <w:szCs w:val="22"/>
            </w:rPr>
            <w:t>☐</w:t>
          </w:r>
        </w:sdtContent>
      </w:sdt>
      <w:r w:rsidRPr="00EF4A91">
        <w:rPr>
          <w:sz w:val="22"/>
          <w:szCs w:val="22"/>
        </w:rPr>
        <w:t xml:space="preserve"> </w:t>
      </w:r>
      <w:r w:rsidRPr="002B1F5B">
        <w:rPr>
          <w:sz w:val="22"/>
          <w:szCs w:val="22"/>
        </w:rPr>
        <w:t xml:space="preserve">Naudojimo instrukcija </w:t>
      </w:r>
      <w:r w:rsidR="002B1F5B" w:rsidRPr="002B1F5B">
        <w:rPr>
          <w:sz w:val="22"/>
          <w:szCs w:val="22"/>
        </w:rPr>
        <w:t>lietuvių (pageidautina) arba anglų kalba</w:t>
      </w:r>
    </w:p>
    <w:p w14:paraId="41FAAB8D" w14:textId="77777777" w:rsidR="00975BA3" w:rsidRPr="002B1F5B" w:rsidRDefault="00975BA3" w:rsidP="00975BA3">
      <w:pPr>
        <w:jc w:val="both"/>
        <w:rPr>
          <w:sz w:val="22"/>
          <w:szCs w:val="22"/>
        </w:rPr>
      </w:pPr>
      <w:r w:rsidRPr="002B1F5B">
        <w:rPr>
          <w:sz w:val="22"/>
          <w:szCs w:val="22"/>
        </w:rPr>
        <w:t xml:space="preserve">  </w:t>
      </w:r>
    </w:p>
    <w:p w14:paraId="4894205B" w14:textId="5E3AAB0F" w:rsidR="00975BA3" w:rsidRPr="00EF4A91" w:rsidRDefault="00975BA3" w:rsidP="00975BA3">
      <w:pPr>
        <w:shd w:val="clear" w:color="auto" w:fill="FFFFFF"/>
        <w:rPr>
          <w:sz w:val="22"/>
          <w:szCs w:val="22"/>
        </w:rPr>
      </w:pPr>
      <w:r w:rsidRPr="002B1F5B">
        <w:rPr>
          <w:sz w:val="22"/>
          <w:szCs w:val="22"/>
        </w:rPr>
        <w:t xml:space="preserve">              </w:t>
      </w:r>
      <w:sdt>
        <w:sdtPr>
          <w:rPr>
            <w:sz w:val="22"/>
            <w:szCs w:val="22"/>
          </w:rPr>
          <w:tag w:val="goog_rdk_2"/>
          <w:id w:val="1770498842"/>
        </w:sdtPr>
        <w:sdtEndPr/>
        <w:sdtContent>
          <w:r w:rsidRPr="002B1F5B">
            <w:rPr>
              <w:rFonts w:ascii="Segoe UI Symbol" w:hAnsi="Segoe UI Symbol" w:cs="Segoe UI Symbol"/>
              <w:sz w:val="22"/>
              <w:szCs w:val="22"/>
            </w:rPr>
            <w:t>☐</w:t>
          </w:r>
        </w:sdtContent>
      </w:sdt>
      <w:r w:rsidRPr="002B1F5B">
        <w:rPr>
          <w:sz w:val="22"/>
          <w:szCs w:val="22"/>
        </w:rPr>
        <w:t xml:space="preserve"> Serviso dokumentacija </w:t>
      </w:r>
      <w:r w:rsidR="002B1F5B" w:rsidRPr="002B1F5B">
        <w:rPr>
          <w:sz w:val="22"/>
          <w:szCs w:val="22"/>
        </w:rPr>
        <w:t>lietuvių (pageidautina) arba anglų kalba</w:t>
      </w:r>
    </w:p>
    <w:p w14:paraId="75AA1E9E" w14:textId="77777777" w:rsidR="00975BA3" w:rsidRPr="00EF4A91" w:rsidRDefault="00975BA3" w:rsidP="00975BA3">
      <w:pPr>
        <w:jc w:val="both"/>
        <w:rPr>
          <w:sz w:val="22"/>
          <w:szCs w:val="22"/>
        </w:rPr>
      </w:pPr>
    </w:p>
    <w:p w14:paraId="1A659241" w14:textId="77777777" w:rsidR="00975BA3" w:rsidRDefault="00975BA3" w:rsidP="00975BA3">
      <w:pPr>
        <w:jc w:val="both"/>
        <w:rPr>
          <w:sz w:val="22"/>
          <w:szCs w:val="22"/>
        </w:rPr>
      </w:pPr>
      <w:r w:rsidRPr="00EF4A91">
        <w:rPr>
          <w:sz w:val="22"/>
          <w:szCs w:val="22"/>
        </w:rPr>
        <w:t xml:space="preserve">              </w:t>
      </w:r>
      <w:sdt>
        <w:sdtPr>
          <w:rPr>
            <w:sz w:val="22"/>
            <w:szCs w:val="22"/>
          </w:rPr>
          <w:tag w:val="goog_rdk_2"/>
          <w:id w:val="-1997174547"/>
        </w:sdtPr>
        <w:sdtEnd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45A88F05" w14:textId="77777777" w:rsidR="00975BA3" w:rsidRDefault="00975BA3" w:rsidP="00975BA3">
      <w:pPr>
        <w:jc w:val="both"/>
        <w:rPr>
          <w:sz w:val="22"/>
          <w:szCs w:val="22"/>
        </w:rPr>
      </w:pPr>
    </w:p>
    <w:p w14:paraId="6E8390A0"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342635905"/>
        </w:sdtPr>
        <w:sdtEnd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485033D9" w14:textId="77777777" w:rsidR="00975BA3" w:rsidRDefault="00975BA3" w:rsidP="00975BA3">
      <w:pPr>
        <w:jc w:val="both"/>
        <w:rPr>
          <w:sz w:val="22"/>
          <w:szCs w:val="22"/>
        </w:rPr>
      </w:pPr>
    </w:p>
    <w:p w14:paraId="47E1F10F"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2046830624"/>
        </w:sdtPr>
        <w:sdtEnd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3DE4BC4D" w14:textId="77777777" w:rsidR="00975BA3" w:rsidRPr="00CD4205" w:rsidRDefault="00975BA3" w:rsidP="00975BA3">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11C79F05" w14:textId="77777777" w:rsidTr="00224850">
        <w:tc>
          <w:tcPr>
            <w:tcW w:w="5099" w:type="dxa"/>
            <w:tcBorders>
              <w:top w:val="nil"/>
              <w:left w:val="nil"/>
              <w:bottom w:val="nil"/>
              <w:right w:val="nil"/>
            </w:tcBorders>
            <w:hideMark/>
          </w:tcPr>
          <w:p w14:paraId="0B18B6C9" w14:textId="77777777" w:rsidR="00975BA3" w:rsidRPr="00CD4205" w:rsidRDefault="00975BA3" w:rsidP="0022485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4E28E435"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60D9C6DD" w14:textId="77777777" w:rsidTr="00224850">
        <w:tc>
          <w:tcPr>
            <w:tcW w:w="5099" w:type="dxa"/>
            <w:tcBorders>
              <w:top w:val="nil"/>
              <w:left w:val="nil"/>
              <w:bottom w:val="nil"/>
              <w:right w:val="nil"/>
            </w:tcBorders>
          </w:tcPr>
          <w:p w14:paraId="322C4D8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8A6C4D3" w14:textId="77777777" w:rsidR="00975BA3" w:rsidRPr="00CD4205" w:rsidRDefault="00975BA3" w:rsidP="00224850">
            <w:pPr>
              <w:jc w:val="both"/>
              <w:rPr>
                <w:sz w:val="22"/>
                <w:szCs w:val="22"/>
              </w:rPr>
            </w:pPr>
          </w:p>
        </w:tc>
      </w:tr>
      <w:tr w:rsidR="00975BA3" w:rsidRPr="00CD4205" w14:paraId="65F8516F" w14:textId="77777777" w:rsidTr="00224850">
        <w:tc>
          <w:tcPr>
            <w:tcW w:w="5099" w:type="dxa"/>
            <w:tcBorders>
              <w:top w:val="nil"/>
              <w:left w:val="nil"/>
              <w:bottom w:val="nil"/>
              <w:right w:val="nil"/>
            </w:tcBorders>
          </w:tcPr>
          <w:p w14:paraId="1DAF01E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DE99B51" w14:textId="77777777" w:rsidR="00975BA3" w:rsidRPr="00CD4205" w:rsidRDefault="00975BA3" w:rsidP="00224850">
            <w:pPr>
              <w:jc w:val="both"/>
              <w:rPr>
                <w:sz w:val="22"/>
                <w:szCs w:val="22"/>
              </w:rPr>
            </w:pPr>
          </w:p>
        </w:tc>
      </w:tr>
      <w:tr w:rsidR="00975BA3" w:rsidRPr="00CD4205" w14:paraId="3F3976EC" w14:textId="77777777" w:rsidTr="00224850">
        <w:tc>
          <w:tcPr>
            <w:tcW w:w="5099" w:type="dxa"/>
            <w:tcBorders>
              <w:top w:val="nil"/>
              <w:left w:val="nil"/>
              <w:bottom w:val="nil"/>
              <w:right w:val="nil"/>
            </w:tcBorders>
          </w:tcPr>
          <w:p w14:paraId="0258F57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29CD2CB9" w14:textId="77777777" w:rsidR="00975BA3" w:rsidRPr="00CD4205" w:rsidRDefault="00975BA3" w:rsidP="00224850">
            <w:pPr>
              <w:jc w:val="both"/>
              <w:rPr>
                <w:sz w:val="22"/>
                <w:szCs w:val="22"/>
              </w:rPr>
            </w:pPr>
          </w:p>
        </w:tc>
      </w:tr>
      <w:tr w:rsidR="00975BA3" w:rsidRPr="00CD4205" w14:paraId="196681FB" w14:textId="77777777" w:rsidTr="00224850">
        <w:tc>
          <w:tcPr>
            <w:tcW w:w="5099" w:type="dxa"/>
            <w:tcBorders>
              <w:top w:val="nil"/>
              <w:left w:val="nil"/>
              <w:bottom w:val="nil"/>
              <w:right w:val="nil"/>
            </w:tcBorders>
          </w:tcPr>
          <w:p w14:paraId="1A9411A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D7700CD" w14:textId="77777777" w:rsidR="00975BA3" w:rsidRPr="00CD4205" w:rsidRDefault="00975BA3" w:rsidP="00224850">
            <w:pPr>
              <w:jc w:val="both"/>
              <w:rPr>
                <w:sz w:val="22"/>
                <w:szCs w:val="22"/>
              </w:rPr>
            </w:pPr>
          </w:p>
        </w:tc>
      </w:tr>
      <w:tr w:rsidR="00975BA3" w:rsidRPr="00CD4205" w14:paraId="00704AF7" w14:textId="77777777" w:rsidTr="00224850">
        <w:tc>
          <w:tcPr>
            <w:tcW w:w="5099" w:type="dxa"/>
            <w:tcBorders>
              <w:top w:val="nil"/>
              <w:left w:val="nil"/>
              <w:bottom w:val="nil"/>
              <w:right w:val="nil"/>
            </w:tcBorders>
          </w:tcPr>
          <w:p w14:paraId="0C9534E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31C5185" w14:textId="77777777" w:rsidR="00975BA3" w:rsidRPr="00CD4205" w:rsidRDefault="00975BA3" w:rsidP="00224850">
            <w:pPr>
              <w:jc w:val="both"/>
              <w:rPr>
                <w:sz w:val="22"/>
                <w:szCs w:val="22"/>
              </w:rPr>
            </w:pPr>
          </w:p>
        </w:tc>
      </w:tr>
      <w:tr w:rsidR="00975BA3" w:rsidRPr="00CD4205" w14:paraId="719CBBEC" w14:textId="77777777" w:rsidTr="00224850">
        <w:tc>
          <w:tcPr>
            <w:tcW w:w="5099" w:type="dxa"/>
            <w:tcBorders>
              <w:top w:val="nil"/>
              <w:left w:val="nil"/>
              <w:bottom w:val="nil"/>
              <w:right w:val="nil"/>
            </w:tcBorders>
            <w:hideMark/>
          </w:tcPr>
          <w:p w14:paraId="6EF88B91"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0F2F77"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443F6553" w14:textId="77777777" w:rsidTr="00224850">
        <w:tc>
          <w:tcPr>
            <w:tcW w:w="5099" w:type="dxa"/>
            <w:tcBorders>
              <w:top w:val="nil"/>
              <w:left w:val="nil"/>
              <w:bottom w:val="nil"/>
              <w:right w:val="nil"/>
            </w:tcBorders>
          </w:tcPr>
          <w:p w14:paraId="24E248D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8104BFA" w14:textId="77777777" w:rsidR="00975BA3" w:rsidRPr="00CD4205" w:rsidRDefault="00975BA3" w:rsidP="00224850">
            <w:pPr>
              <w:jc w:val="both"/>
              <w:rPr>
                <w:sz w:val="22"/>
                <w:szCs w:val="22"/>
              </w:rPr>
            </w:pPr>
          </w:p>
        </w:tc>
      </w:tr>
      <w:tr w:rsidR="00975BA3" w:rsidRPr="00CD4205" w14:paraId="60850F56" w14:textId="77777777" w:rsidTr="00224850">
        <w:tc>
          <w:tcPr>
            <w:tcW w:w="5099" w:type="dxa"/>
            <w:tcBorders>
              <w:top w:val="nil"/>
              <w:left w:val="nil"/>
              <w:bottom w:val="nil"/>
              <w:right w:val="nil"/>
            </w:tcBorders>
            <w:hideMark/>
          </w:tcPr>
          <w:p w14:paraId="4F1F0123"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737B6956" w14:textId="77777777" w:rsidR="00975BA3" w:rsidRPr="00CD4205" w:rsidRDefault="00975BA3" w:rsidP="00224850">
            <w:pPr>
              <w:jc w:val="both"/>
              <w:rPr>
                <w:sz w:val="22"/>
                <w:szCs w:val="22"/>
              </w:rPr>
            </w:pPr>
            <w:r w:rsidRPr="00CD4205">
              <w:rPr>
                <w:sz w:val="22"/>
                <w:szCs w:val="22"/>
              </w:rPr>
              <w:t>A.V.</w:t>
            </w:r>
          </w:p>
        </w:tc>
      </w:tr>
    </w:tbl>
    <w:p w14:paraId="3E216223" w14:textId="77777777" w:rsidR="00821C68" w:rsidRDefault="00821C68">
      <w:pPr>
        <w:rPr>
          <w:sz w:val="22"/>
          <w:szCs w:val="22"/>
        </w:rPr>
      </w:pPr>
      <w:r>
        <w:rPr>
          <w:sz w:val="22"/>
          <w:szCs w:val="22"/>
        </w:rPr>
        <w:br w:type="page"/>
      </w:r>
    </w:p>
    <w:p w14:paraId="6770788A" w14:textId="77777777" w:rsidR="00975BA3" w:rsidRPr="00CD4205" w:rsidRDefault="00975BA3" w:rsidP="00975BA3">
      <w:pPr>
        <w:ind w:left="357" w:firstLine="210"/>
        <w:jc w:val="both"/>
        <w:rPr>
          <w:sz w:val="22"/>
          <w:szCs w:val="22"/>
        </w:rPr>
      </w:pPr>
    </w:p>
    <w:p w14:paraId="1941DEA0" w14:textId="7183FE10" w:rsidR="00735E04" w:rsidRDefault="006917A9" w:rsidP="006917A9">
      <w:pPr>
        <w:jc w:val="right"/>
        <w:rPr>
          <w:b/>
          <w:bCs/>
          <w:caps/>
          <w:color w:val="000000"/>
          <w:sz w:val="22"/>
          <w:szCs w:val="22"/>
        </w:rPr>
      </w:pPr>
      <w:r w:rsidRPr="00CD4205">
        <w:rPr>
          <w:sz w:val="22"/>
          <w:szCs w:val="22"/>
        </w:rPr>
        <w:t xml:space="preserve">priedas </w:t>
      </w:r>
      <w:r>
        <w:rPr>
          <w:sz w:val="22"/>
          <w:szCs w:val="22"/>
        </w:rPr>
        <w:t xml:space="preserve">Nr. </w:t>
      </w:r>
      <w:r w:rsidR="00746967">
        <w:rPr>
          <w:sz w:val="22"/>
          <w:szCs w:val="22"/>
        </w:rPr>
        <w:t>3</w:t>
      </w:r>
    </w:p>
    <w:p w14:paraId="008E4EF3" w14:textId="6B466C3B" w:rsidR="00735E04" w:rsidRDefault="00735E04">
      <w:pPr>
        <w:rPr>
          <w:b/>
          <w:bCs/>
          <w:caps/>
          <w:color w:val="000000"/>
          <w:sz w:val="22"/>
          <w:szCs w:val="22"/>
        </w:rPr>
      </w:pPr>
    </w:p>
    <w:p w14:paraId="54F883FD" w14:textId="77777777" w:rsidR="001B42D8" w:rsidRDefault="001B42D8" w:rsidP="001B42D8">
      <w:pPr>
        <w:jc w:val="center"/>
        <w:rPr>
          <w:b/>
          <w:bCs/>
          <w:caps/>
          <w:color w:val="000000"/>
          <w:szCs w:val="24"/>
        </w:rPr>
      </w:pPr>
      <w:r w:rsidRPr="0066734C">
        <w:rPr>
          <w:b/>
          <w:bCs/>
          <w:kern w:val="2"/>
          <w:szCs w:val="24"/>
        </w:rPr>
        <w:t>SUTARTIES VYKDYMUI PASITELKIAMI SUBTIEKĖJAI IR (AR) SPECIALISTAI</w:t>
      </w:r>
    </w:p>
    <w:p w14:paraId="5CEC61DE" w14:textId="77777777" w:rsidR="001B42D8" w:rsidRDefault="001B42D8" w:rsidP="001B42D8">
      <w:pPr>
        <w:rPr>
          <w:b/>
          <w:bCs/>
          <w:caps/>
          <w:color w:val="000000"/>
          <w:szCs w:val="24"/>
        </w:rPr>
      </w:pPr>
    </w:p>
    <w:tbl>
      <w:tblPr>
        <w:tblW w:w="10348" w:type="dxa"/>
        <w:tblInd w:w="-577"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1B42D8" w:rsidRPr="0028160E" w14:paraId="1B1733AC" w14:textId="77777777" w:rsidTr="006338B9">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735D22" w14:textId="77777777" w:rsidR="001B42D8" w:rsidRPr="0028160E" w:rsidRDefault="001B42D8" w:rsidP="00AC3F8A">
            <w:pPr>
              <w:ind w:left="-260" w:right="-7"/>
              <w:jc w:val="center"/>
              <w:rPr>
                <w:lang w:eastAsia="lt-LT"/>
              </w:rPr>
            </w:pPr>
            <w:r w:rsidRPr="0028160E">
              <w:rPr>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C8D93D" w14:textId="77777777" w:rsidR="001B42D8" w:rsidRPr="0028160E" w:rsidRDefault="001B42D8" w:rsidP="00AC3F8A">
            <w:pPr>
              <w:ind w:right="-7"/>
              <w:jc w:val="center"/>
              <w:rPr>
                <w:lang w:eastAsia="lt-LT"/>
              </w:rPr>
            </w:pPr>
            <w:r w:rsidRPr="0028160E">
              <w:rPr>
                <w:lang w:eastAsia="lt-LT"/>
              </w:rPr>
              <w:t>Ūkio subjekto pavadinimas</w:t>
            </w:r>
          </w:p>
          <w:p w14:paraId="5342C49D" w14:textId="77777777" w:rsidR="001B42D8" w:rsidRPr="0028160E" w:rsidRDefault="001B42D8" w:rsidP="00AC3F8A">
            <w:pPr>
              <w:ind w:right="-7"/>
              <w:jc w:val="center"/>
              <w:rPr>
                <w:lang w:eastAsia="lt-LT"/>
              </w:rPr>
            </w:pPr>
            <w:r w:rsidRPr="0028160E">
              <w:rPr>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7D9181" w14:textId="3716D3EE" w:rsidR="001B42D8" w:rsidRPr="0028160E" w:rsidRDefault="001B42D8" w:rsidP="00AC3F8A">
            <w:pPr>
              <w:ind w:left="-124" w:right="-7" w:firstLine="17"/>
              <w:jc w:val="center"/>
              <w:rPr>
                <w:lang w:eastAsia="lt-LT"/>
              </w:rPr>
            </w:pPr>
            <w:r w:rsidRPr="0028160E">
              <w:rPr>
                <w:lang w:eastAsia="lt-LT"/>
              </w:rPr>
              <w:t xml:space="preserve">Statusas (jungtinės veiklos partneris arba subtiekėjas (subrangovas) arba trečiasis asmuo, kurio pajėgumais </w:t>
            </w:r>
            <w:proofErr w:type="spellStart"/>
            <w:r w:rsidRPr="0028160E">
              <w:rPr>
                <w:lang w:eastAsia="lt-LT"/>
              </w:rPr>
              <w:t>rem</w:t>
            </w:r>
            <w:r w:rsidR="006338B9">
              <w:rPr>
                <w:lang w:eastAsia="lt-LT"/>
              </w:rPr>
              <w:t>s</w:t>
            </w:r>
            <w:r w:rsidRPr="0028160E">
              <w:rPr>
                <w:lang w:eastAsia="lt-LT"/>
              </w:rPr>
              <w:t>iamasi</w:t>
            </w:r>
            <w:proofErr w:type="spellEnd"/>
            <w:r w:rsidRPr="0028160E">
              <w:rPr>
                <w:lang w:eastAsia="lt-LT"/>
              </w:rPr>
              <w: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43CCDE" w14:textId="77777777" w:rsidR="001B42D8" w:rsidRPr="0028160E" w:rsidRDefault="001B42D8" w:rsidP="00AC3F8A">
            <w:pPr>
              <w:ind w:left="-108" w:right="-7" w:firstLine="16"/>
              <w:jc w:val="center"/>
              <w:rPr>
                <w:lang w:eastAsia="lt-LT"/>
              </w:rPr>
            </w:pPr>
            <w:r w:rsidRPr="0028160E">
              <w:rPr>
                <w:lang w:eastAsia="lt-LT"/>
              </w:rPr>
              <w:t>Ūkio subjektui perduodamų įsipareigojamų apimtis (vertė nuo pasiūlymo kainos, %), ką darys pasitelkiamas ūkio subjektas</w:t>
            </w:r>
          </w:p>
        </w:tc>
      </w:tr>
      <w:tr w:rsidR="001B42D8" w:rsidRPr="0028160E" w14:paraId="426D1E3E" w14:textId="77777777" w:rsidTr="006338B9">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260AD9" w14:textId="77777777" w:rsidR="001B42D8" w:rsidRPr="0028160E" w:rsidRDefault="001B42D8" w:rsidP="00AC3F8A">
            <w:pPr>
              <w:ind w:left="-260" w:right="-7"/>
              <w:jc w:val="both"/>
              <w:rPr>
                <w:rFonts w:eastAsia="Calibri"/>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227B1DF8" w14:textId="77777777" w:rsidR="001B42D8" w:rsidRPr="0028160E" w:rsidRDefault="001B42D8" w:rsidP="00AC3F8A">
            <w:pPr>
              <w:ind w:right="-7" w:firstLine="41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8398596" w14:textId="77777777" w:rsidR="001B42D8" w:rsidRPr="0028160E" w:rsidRDefault="001B42D8" w:rsidP="00AC3F8A">
            <w:pPr>
              <w:ind w:right="-7" w:hanging="12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01C6CB2D" w14:textId="77777777" w:rsidR="001B42D8" w:rsidRPr="0028160E" w:rsidRDefault="001B42D8" w:rsidP="00AC3F8A">
            <w:pPr>
              <w:ind w:right="-7" w:hanging="124"/>
              <w:jc w:val="both"/>
              <w:rPr>
                <w:rFonts w:eastAsia="Calibri"/>
                <w:highlight w:val="yellow"/>
                <w:lang w:eastAsia="ar-SA"/>
              </w:rPr>
            </w:pPr>
          </w:p>
        </w:tc>
      </w:tr>
    </w:tbl>
    <w:p w14:paraId="4B63A90C" w14:textId="77777777" w:rsidR="006917A9" w:rsidRDefault="006917A9">
      <w:pPr>
        <w:rPr>
          <w:b/>
          <w:bCs/>
          <w:caps/>
          <w:color w:val="000000"/>
          <w:sz w:val="22"/>
          <w:szCs w:val="22"/>
        </w:rPr>
      </w:pPr>
    </w:p>
    <w:p w14:paraId="637A1E7B" w14:textId="0F065241" w:rsidR="00735E04" w:rsidRDefault="00735E04">
      <w:pPr>
        <w:rPr>
          <w:b/>
          <w:bCs/>
          <w:caps/>
          <w:color w:val="000000"/>
          <w:sz w:val="22"/>
          <w:szCs w:val="22"/>
        </w:rPr>
      </w:pPr>
      <w:r>
        <w:rPr>
          <w:b/>
          <w:bCs/>
          <w:caps/>
          <w:color w:val="000000"/>
          <w:sz w:val="22"/>
          <w:szCs w:val="22"/>
        </w:rPr>
        <w:br w:type="page"/>
      </w: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lastRenderedPageBreak/>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xml:space="preserve">, turi teisę pakeisti Partnerį, jei dėl reorganizavimo, restruktūrizavimo ar bankroto procedūrų, pradinio Partnerio teises ir pareigas visiškai arba iš dalies perima </w:t>
      </w:r>
      <w:r w:rsidRPr="00394267">
        <w:rPr>
          <w:color w:val="000000"/>
          <w:sz w:val="22"/>
          <w:szCs w:val="22"/>
          <w:shd w:val="clear" w:color="auto" w:fill="FFFFFF"/>
        </w:rPr>
        <w:lastRenderedPageBreak/>
        <w:t>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w:t>
      </w:r>
      <w:r w:rsidRPr="00394267">
        <w:rPr>
          <w:color w:val="000000"/>
          <w:sz w:val="22"/>
          <w:szCs w:val="22"/>
        </w:rPr>
        <w:lastRenderedPageBreak/>
        <w:t>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20.5. Specialiosiose sąlygose nurodytų duomenų apie kontaktinius asmenis bei rekvizitų pasikeitimas nelaikomas Sutarties pakeitimu (išskyrus Tiekėjo, jungtinės veiklos Partnerio, subtiekėjo ar specialisto </w:t>
      </w:r>
      <w:r w:rsidRPr="00394267">
        <w:rPr>
          <w:color w:val="000000"/>
          <w:sz w:val="22"/>
          <w:szCs w:val="22"/>
        </w:rPr>
        <w:lastRenderedPageBreak/>
        <w:t>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437423">
      <w:headerReference w:type="even" r:id="rId18"/>
      <w:headerReference w:type="default" r:id="rId19"/>
      <w:footerReference w:type="even" r:id="rId20"/>
      <w:footerReference w:type="default" r:id="rId21"/>
      <w:headerReference w:type="first" r:id="rId22"/>
      <w:footerReference w:type="first" r:id="rId23"/>
      <w:type w:val="continuous"/>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CC2F8" w14:textId="77777777" w:rsidR="002F4555" w:rsidRDefault="002F4555">
      <w:pPr>
        <w:rPr>
          <w:kern w:val="2"/>
          <w:sz w:val="22"/>
          <w:szCs w:val="22"/>
          <w:lang w:val="en-US"/>
        </w:rPr>
      </w:pPr>
      <w:r>
        <w:rPr>
          <w:kern w:val="2"/>
          <w:sz w:val="22"/>
          <w:szCs w:val="22"/>
          <w:lang w:val="en-US"/>
        </w:rPr>
        <w:separator/>
      </w:r>
    </w:p>
  </w:endnote>
  <w:endnote w:type="continuationSeparator" w:id="0">
    <w:p w14:paraId="3648E0E9" w14:textId="77777777" w:rsidR="002F4555" w:rsidRDefault="002F4555">
      <w:pPr>
        <w:rPr>
          <w:kern w:val="2"/>
          <w:sz w:val="22"/>
          <w:szCs w:val="22"/>
          <w:lang w:val="en-US"/>
        </w:rPr>
      </w:pPr>
      <w:r>
        <w:rPr>
          <w:kern w:val="2"/>
          <w:sz w:val="22"/>
          <w:szCs w:val="22"/>
          <w:lang w:val="en-US"/>
        </w:rPr>
        <w:continuationSeparator/>
      </w:r>
    </w:p>
  </w:endnote>
  <w:endnote w:type="continuationNotice" w:id="1">
    <w:p w14:paraId="1B74E566" w14:textId="77777777" w:rsidR="002F4555" w:rsidRDefault="002F455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9037B7" w:rsidRDefault="009037B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9037B7" w:rsidRDefault="009037B7">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9037B7" w:rsidRDefault="009037B7">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D3CC3" w14:textId="77777777" w:rsidR="009037B7" w:rsidRDefault="009037B7">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F3C55" w14:textId="77777777" w:rsidR="009037B7" w:rsidRDefault="009037B7">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5A293" w14:textId="77777777" w:rsidR="009037B7" w:rsidRDefault="009037B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9C920" w14:textId="77777777" w:rsidR="002F4555" w:rsidRDefault="002F4555">
      <w:pPr>
        <w:rPr>
          <w:kern w:val="2"/>
          <w:sz w:val="22"/>
          <w:szCs w:val="22"/>
          <w:lang w:val="en-US"/>
        </w:rPr>
      </w:pPr>
      <w:r>
        <w:rPr>
          <w:kern w:val="2"/>
          <w:sz w:val="22"/>
          <w:szCs w:val="22"/>
          <w:lang w:val="en-US"/>
        </w:rPr>
        <w:separator/>
      </w:r>
    </w:p>
  </w:footnote>
  <w:footnote w:type="continuationSeparator" w:id="0">
    <w:p w14:paraId="7D29AB1D" w14:textId="77777777" w:rsidR="002F4555" w:rsidRDefault="002F4555">
      <w:pPr>
        <w:rPr>
          <w:kern w:val="2"/>
          <w:sz w:val="22"/>
          <w:szCs w:val="22"/>
          <w:lang w:val="en-US"/>
        </w:rPr>
      </w:pPr>
      <w:r>
        <w:rPr>
          <w:kern w:val="2"/>
          <w:sz w:val="22"/>
          <w:szCs w:val="22"/>
          <w:lang w:val="en-US"/>
        </w:rPr>
        <w:continuationSeparator/>
      </w:r>
    </w:p>
  </w:footnote>
  <w:footnote w:type="continuationNotice" w:id="1">
    <w:p w14:paraId="216B202F" w14:textId="77777777" w:rsidR="002F4555" w:rsidRDefault="002F455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9037B7" w:rsidRDefault="009037B7">
    <w:pPr>
      <w:tabs>
        <w:tab w:val="center" w:pos="4680"/>
        <w:tab w:val="right" w:pos="9360"/>
      </w:tabs>
      <w:spacing w:after="160" w:line="259" w:lineRule="auto"/>
      <w:rPr>
        <w:kern w:val="2"/>
        <w:sz w:val="22"/>
        <w:szCs w:val="22"/>
        <w:lang w:val="en-US"/>
      </w:rPr>
    </w:pPr>
  </w:p>
  <w:p w14:paraId="62A8B4E4" w14:textId="77777777" w:rsidR="009037B7" w:rsidRDefault="009037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9037B7" w:rsidRPr="001B08A1" w:rsidRDefault="009037B7"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777227">
      <w:rPr>
        <w:noProof/>
        <w:sz w:val="22"/>
        <w:szCs w:val="22"/>
      </w:rPr>
      <w:t>7</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9037B7" w:rsidRDefault="009037B7">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4A491" w14:textId="77777777" w:rsidR="009037B7" w:rsidRDefault="009037B7">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91CC" w14:textId="77777777" w:rsidR="009037B7" w:rsidRDefault="009037B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777227">
      <w:rPr>
        <w:noProof/>
        <w:kern w:val="2"/>
        <w:sz w:val="22"/>
        <w:szCs w:val="22"/>
        <w:lang w:val="en-US"/>
      </w:rPr>
      <w:t>13</w:t>
    </w:r>
    <w:r>
      <w:rPr>
        <w:kern w:val="2"/>
        <w:sz w:val="22"/>
        <w:szCs w:val="22"/>
        <w:lang w:val="en-US"/>
      </w:rPr>
      <w:fldChar w:fldCharType="end"/>
    </w:r>
  </w:p>
  <w:p w14:paraId="04E505B2" w14:textId="77777777" w:rsidR="009037B7" w:rsidRDefault="009037B7">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86A2C" w14:textId="77777777" w:rsidR="009037B7" w:rsidRDefault="009037B7">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6A7"/>
    <w:rsid w:val="0002460F"/>
    <w:rsid w:val="000258D9"/>
    <w:rsid w:val="00034C4A"/>
    <w:rsid w:val="00036409"/>
    <w:rsid w:val="000371F3"/>
    <w:rsid w:val="000378D3"/>
    <w:rsid w:val="0004203B"/>
    <w:rsid w:val="0004337A"/>
    <w:rsid w:val="00043AC1"/>
    <w:rsid w:val="000477DD"/>
    <w:rsid w:val="00054056"/>
    <w:rsid w:val="00057473"/>
    <w:rsid w:val="00062AEF"/>
    <w:rsid w:val="000639B9"/>
    <w:rsid w:val="00067E16"/>
    <w:rsid w:val="00074B30"/>
    <w:rsid w:val="000775C0"/>
    <w:rsid w:val="00080871"/>
    <w:rsid w:val="00081979"/>
    <w:rsid w:val="00083206"/>
    <w:rsid w:val="0008342B"/>
    <w:rsid w:val="00086481"/>
    <w:rsid w:val="00086CC6"/>
    <w:rsid w:val="00090641"/>
    <w:rsid w:val="000958F5"/>
    <w:rsid w:val="0009633F"/>
    <w:rsid w:val="00096B8E"/>
    <w:rsid w:val="000A3CE3"/>
    <w:rsid w:val="000A4015"/>
    <w:rsid w:val="000A62F0"/>
    <w:rsid w:val="000B35C5"/>
    <w:rsid w:val="000C35DD"/>
    <w:rsid w:val="000D0867"/>
    <w:rsid w:val="000D7F49"/>
    <w:rsid w:val="000E0A90"/>
    <w:rsid w:val="000E0C8B"/>
    <w:rsid w:val="000E0E6C"/>
    <w:rsid w:val="000E4008"/>
    <w:rsid w:val="000E4F23"/>
    <w:rsid w:val="000F0DC0"/>
    <w:rsid w:val="000F3774"/>
    <w:rsid w:val="000F7191"/>
    <w:rsid w:val="00100FE7"/>
    <w:rsid w:val="001018AF"/>
    <w:rsid w:val="00104524"/>
    <w:rsid w:val="00105E2B"/>
    <w:rsid w:val="0011109B"/>
    <w:rsid w:val="001153D3"/>
    <w:rsid w:val="00115A6D"/>
    <w:rsid w:val="00116D26"/>
    <w:rsid w:val="001178D1"/>
    <w:rsid w:val="00120230"/>
    <w:rsid w:val="0012097A"/>
    <w:rsid w:val="001273A5"/>
    <w:rsid w:val="00127E01"/>
    <w:rsid w:val="00132971"/>
    <w:rsid w:val="00135C20"/>
    <w:rsid w:val="00140EC7"/>
    <w:rsid w:val="00142C76"/>
    <w:rsid w:val="00143D0A"/>
    <w:rsid w:val="00144037"/>
    <w:rsid w:val="00144D5A"/>
    <w:rsid w:val="00145527"/>
    <w:rsid w:val="00151FC0"/>
    <w:rsid w:val="00154C88"/>
    <w:rsid w:val="00165040"/>
    <w:rsid w:val="00166505"/>
    <w:rsid w:val="00171111"/>
    <w:rsid w:val="00171F22"/>
    <w:rsid w:val="00172029"/>
    <w:rsid w:val="00172277"/>
    <w:rsid w:val="00175247"/>
    <w:rsid w:val="0017639E"/>
    <w:rsid w:val="001823FF"/>
    <w:rsid w:val="00185E46"/>
    <w:rsid w:val="001873D4"/>
    <w:rsid w:val="0019170C"/>
    <w:rsid w:val="00191772"/>
    <w:rsid w:val="00193F2B"/>
    <w:rsid w:val="00195FB2"/>
    <w:rsid w:val="001968D6"/>
    <w:rsid w:val="001A1A59"/>
    <w:rsid w:val="001A669F"/>
    <w:rsid w:val="001A7054"/>
    <w:rsid w:val="001A7155"/>
    <w:rsid w:val="001B083C"/>
    <w:rsid w:val="001B08A1"/>
    <w:rsid w:val="001B10F2"/>
    <w:rsid w:val="001B42D8"/>
    <w:rsid w:val="001B5AF7"/>
    <w:rsid w:val="001B5CD7"/>
    <w:rsid w:val="001B7284"/>
    <w:rsid w:val="001C527E"/>
    <w:rsid w:val="001D3BA3"/>
    <w:rsid w:val="001D59D9"/>
    <w:rsid w:val="001D6FAF"/>
    <w:rsid w:val="001D7F73"/>
    <w:rsid w:val="001E1434"/>
    <w:rsid w:val="001E549E"/>
    <w:rsid w:val="001F24B4"/>
    <w:rsid w:val="001F44A3"/>
    <w:rsid w:val="001F4597"/>
    <w:rsid w:val="001F6089"/>
    <w:rsid w:val="001F784E"/>
    <w:rsid w:val="00202255"/>
    <w:rsid w:val="00206C3F"/>
    <w:rsid w:val="00207741"/>
    <w:rsid w:val="00211932"/>
    <w:rsid w:val="002158C2"/>
    <w:rsid w:val="002179A0"/>
    <w:rsid w:val="00221287"/>
    <w:rsid w:val="00221F8A"/>
    <w:rsid w:val="00224850"/>
    <w:rsid w:val="00231AC8"/>
    <w:rsid w:val="00231B3F"/>
    <w:rsid w:val="002335C1"/>
    <w:rsid w:val="00242D66"/>
    <w:rsid w:val="00245BC4"/>
    <w:rsid w:val="00250812"/>
    <w:rsid w:val="0025436D"/>
    <w:rsid w:val="00257AAB"/>
    <w:rsid w:val="00260724"/>
    <w:rsid w:val="00262C00"/>
    <w:rsid w:val="00272259"/>
    <w:rsid w:val="002734BE"/>
    <w:rsid w:val="00273FB1"/>
    <w:rsid w:val="002802E4"/>
    <w:rsid w:val="00280913"/>
    <w:rsid w:val="0028263C"/>
    <w:rsid w:val="00282CBF"/>
    <w:rsid w:val="00285458"/>
    <w:rsid w:val="00285526"/>
    <w:rsid w:val="00287299"/>
    <w:rsid w:val="00292B00"/>
    <w:rsid w:val="00295AC1"/>
    <w:rsid w:val="002974B9"/>
    <w:rsid w:val="002A2A19"/>
    <w:rsid w:val="002A3378"/>
    <w:rsid w:val="002A7609"/>
    <w:rsid w:val="002B1F5B"/>
    <w:rsid w:val="002B38CA"/>
    <w:rsid w:val="002B424E"/>
    <w:rsid w:val="002C14E1"/>
    <w:rsid w:val="002C1BEA"/>
    <w:rsid w:val="002C5C62"/>
    <w:rsid w:val="002D4E0D"/>
    <w:rsid w:val="002E5159"/>
    <w:rsid w:val="002E680B"/>
    <w:rsid w:val="002F016D"/>
    <w:rsid w:val="002F1B82"/>
    <w:rsid w:val="002F4555"/>
    <w:rsid w:val="002F6689"/>
    <w:rsid w:val="0030702D"/>
    <w:rsid w:val="0030763A"/>
    <w:rsid w:val="003122D8"/>
    <w:rsid w:val="00315718"/>
    <w:rsid w:val="0031588C"/>
    <w:rsid w:val="00320C64"/>
    <w:rsid w:val="00321178"/>
    <w:rsid w:val="00323A7C"/>
    <w:rsid w:val="0032521C"/>
    <w:rsid w:val="00325393"/>
    <w:rsid w:val="00325449"/>
    <w:rsid w:val="00325F7F"/>
    <w:rsid w:val="0033022D"/>
    <w:rsid w:val="0033171F"/>
    <w:rsid w:val="00333420"/>
    <w:rsid w:val="00344B77"/>
    <w:rsid w:val="00346F90"/>
    <w:rsid w:val="0035164D"/>
    <w:rsid w:val="00352E74"/>
    <w:rsid w:val="00355304"/>
    <w:rsid w:val="00357658"/>
    <w:rsid w:val="00361B64"/>
    <w:rsid w:val="0036410B"/>
    <w:rsid w:val="003643F7"/>
    <w:rsid w:val="003650D9"/>
    <w:rsid w:val="00366D2F"/>
    <w:rsid w:val="0037050F"/>
    <w:rsid w:val="003719C8"/>
    <w:rsid w:val="00371AF5"/>
    <w:rsid w:val="00374C1A"/>
    <w:rsid w:val="00375B7C"/>
    <w:rsid w:val="00377CF6"/>
    <w:rsid w:val="00381574"/>
    <w:rsid w:val="00384937"/>
    <w:rsid w:val="00390654"/>
    <w:rsid w:val="00394267"/>
    <w:rsid w:val="00397D8B"/>
    <w:rsid w:val="003A0B91"/>
    <w:rsid w:val="003A18A1"/>
    <w:rsid w:val="003A2317"/>
    <w:rsid w:val="003A4CC7"/>
    <w:rsid w:val="003A6B31"/>
    <w:rsid w:val="003A7A0A"/>
    <w:rsid w:val="003B1B8B"/>
    <w:rsid w:val="003B61DA"/>
    <w:rsid w:val="003B6817"/>
    <w:rsid w:val="003D0151"/>
    <w:rsid w:val="003D3832"/>
    <w:rsid w:val="003D3B12"/>
    <w:rsid w:val="003D5028"/>
    <w:rsid w:val="003D5B32"/>
    <w:rsid w:val="003D62B8"/>
    <w:rsid w:val="003E227C"/>
    <w:rsid w:val="003E3A10"/>
    <w:rsid w:val="003E59FD"/>
    <w:rsid w:val="003E6E65"/>
    <w:rsid w:val="003E7C56"/>
    <w:rsid w:val="003F0F00"/>
    <w:rsid w:val="003F18F4"/>
    <w:rsid w:val="003F6180"/>
    <w:rsid w:val="003F724B"/>
    <w:rsid w:val="00400130"/>
    <w:rsid w:val="004036CD"/>
    <w:rsid w:val="004043A4"/>
    <w:rsid w:val="00404A46"/>
    <w:rsid w:val="00405FDA"/>
    <w:rsid w:val="004108AA"/>
    <w:rsid w:val="00414D40"/>
    <w:rsid w:val="00414F1C"/>
    <w:rsid w:val="00415635"/>
    <w:rsid w:val="00420BB6"/>
    <w:rsid w:val="00421DC9"/>
    <w:rsid w:val="0042406E"/>
    <w:rsid w:val="00424BBF"/>
    <w:rsid w:val="00426C10"/>
    <w:rsid w:val="0043179E"/>
    <w:rsid w:val="00432BF0"/>
    <w:rsid w:val="00434366"/>
    <w:rsid w:val="00436AF1"/>
    <w:rsid w:val="00437423"/>
    <w:rsid w:val="00440DB0"/>
    <w:rsid w:val="00442476"/>
    <w:rsid w:val="0044278D"/>
    <w:rsid w:val="00443354"/>
    <w:rsid w:val="00443E16"/>
    <w:rsid w:val="00446B86"/>
    <w:rsid w:val="0044769C"/>
    <w:rsid w:val="004517DB"/>
    <w:rsid w:val="004527A6"/>
    <w:rsid w:val="00467521"/>
    <w:rsid w:val="0046754C"/>
    <w:rsid w:val="00474E59"/>
    <w:rsid w:val="0047573C"/>
    <w:rsid w:val="00476C94"/>
    <w:rsid w:val="004776A5"/>
    <w:rsid w:val="004836FA"/>
    <w:rsid w:val="00487851"/>
    <w:rsid w:val="00487AD1"/>
    <w:rsid w:val="004926C3"/>
    <w:rsid w:val="00493225"/>
    <w:rsid w:val="004933B1"/>
    <w:rsid w:val="00494B76"/>
    <w:rsid w:val="004A0174"/>
    <w:rsid w:val="004A457A"/>
    <w:rsid w:val="004A4AD0"/>
    <w:rsid w:val="004B45EC"/>
    <w:rsid w:val="004B478A"/>
    <w:rsid w:val="004B4837"/>
    <w:rsid w:val="004C1EA5"/>
    <w:rsid w:val="004C2E62"/>
    <w:rsid w:val="004C317C"/>
    <w:rsid w:val="004C40F0"/>
    <w:rsid w:val="004C62A3"/>
    <w:rsid w:val="004D2B52"/>
    <w:rsid w:val="004D46CC"/>
    <w:rsid w:val="004D48B3"/>
    <w:rsid w:val="004D4FC5"/>
    <w:rsid w:val="004D64F4"/>
    <w:rsid w:val="004D75B0"/>
    <w:rsid w:val="004E629C"/>
    <w:rsid w:val="004E77D7"/>
    <w:rsid w:val="004F20F2"/>
    <w:rsid w:val="004F3601"/>
    <w:rsid w:val="004F7898"/>
    <w:rsid w:val="005106AD"/>
    <w:rsid w:val="00513A3D"/>
    <w:rsid w:val="005155FE"/>
    <w:rsid w:val="00515A3A"/>
    <w:rsid w:val="00520049"/>
    <w:rsid w:val="0052309F"/>
    <w:rsid w:val="005259CC"/>
    <w:rsid w:val="0052609D"/>
    <w:rsid w:val="0053551C"/>
    <w:rsid w:val="0054368D"/>
    <w:rsid w:val="00544053"/>
    <w:rsid w:val="00545422"/>
    <w:rsid w:val="00545E60"/>
    <w:rsid w:val="0054682F"/>
    <w:rsid w:val="00550044"/>
    <w:rsid w:val="00554366"/>
    <w:rsid w:val="00554A7B"/>
    <w:rsid w:val="005563F5"/>
    <w:rsid w:val="005571CF"/>
    <w:rsid w:val="0056465E"/>
    <w:rsid w:val="005669D4"/>
    <w:rsid w:val="00570C67"/>
    <w:rsid w:val="00573267"/>
    <w:rsid w:val="005751E4"/>
    <w:rsid w:val="00575770"/>
    <w:rsid w:val="00581952"/>
    <w:rsid w:val="005837FB"/>
    <w:rsid w:val="0058403A"/>
    <w:rsid w:val="00584D96"/>
    <w:rsid w:val="005850D7"/>
    <w:rsid w:val="005858C7"/>
    <w:rsid w:val="0058794C"/>
    <w:rsid w:val="00590385"/>
    <w:rsid w:val="00591361"/>
    <w:rsid w:val="005925B0"/>
    <w:rsid w:val="005937E0"/>
    <w:rsid w:val="005957C0"/>
    <w:rsid w:val="005968A5"/>
    <w:rsid w:val="005A074E"/>
    <w:rsid w:val="005A19DC"/>
    <w:rsid w:val="005A35CE"/>
    <w:rsid w:val="005A486B"/>
    <w:rsid w:val="005A525F"/>
    <w:rsid w:val="005A5832"/>
    <w:rsid w:val="005A6C12"/>
    <w:rsid w:val="005A7760"/>
    <w:rsid w:val="005B0368"/>
    <w:rsid w:val="005B3C87"/>
    <w:rsid w:val="005B3DE9"/>
    <w:rsid w:val="005B7A74"/>
    <w:rsid w:val="005C0F67"/>
    <w:rsid w:val="005C38F8"/>
    <w:rsid w:val="005C5EFA"/>
    <w:rsid w:val="005C65AC"/>
    <w:rsid w:val="005C6E6F"/>
    <w:rsid w:val="005C6F08"/>
    <w:rsid w:val="005D2856"/>
    <w:rsid w:val="005D2F51"/>
    <w:rsid w:val="005D3244"/>
    <w:rsid w:val="005D6ABB"/>
    <w:rsid w:val="005E243E"/>
    <w:rsid w:val="005E24AE"/>
    <w:rsid w:val="005E29EF"/>
    <w:rsid w:val="005E2C7A"/>
    <w:rsid w:val="005E5F0C"/>
    <w:rsid w:val="005E61AA"/>
    <w:rsid w:val="005E65AB"/>
    <w:rsid w:val="005F5B23"/>
    <w:rsid w:val="00607A71"/>
    <w:rsid w:val="00607B92"/>
    <w:rsid w:val="00610A8C"/>
    <w:rsid w:val="006110B9"/>
    <w:rsid w:val="00611EA2"/>
    <w:rsid w:val="00613431"/>
    <w:rsid w:val="00614607"/>
    <w:rsid w:val="00617DB0"/>
    <w:rsid w:val="00624D5D"/>
    <w:rsid w:val="00630D1D"/>
    <w:rsid w:val="00631CC4"/>
    <w:rsid w:val="00633016"/>
    <w:rsid w:val="00633447"/>
    <w:rsid w:val="006338B9"/>
    <w:rsid w:val="006376C9"/>
    <w:rsid w:val="0064021E"/>
    <w:rsid w:val="0064121B"/>
    <w:rsid w:val="006419E7"/>
    <w:rsid w:val="00645DF8"/>
    <w:rsid w:val="006479B5"/>
    <w:rsid w:val="006527E2"/>
    <w:rsid w:val="0066643B"/>
    <w:rsid w:val="00673FFB"/>
    <w:rsid w:val="00675265"/>
    <w:rsid w:val="0068256E"/>
    <w:rsid w:val="00684D7B"/>
    <w:rsid w:val="00685F29"/>
    <w:rsid w:val="006872EB"/>
    <w:rsid w:val="00690087"/>
    <w:rsid w:val="006915FF"/>
    <w:rsid w:val="006917A9"/>
    <w:rsid w:val="00692F0E"/>
    <w:rsid w:val="00693E9B"/>
    <w:rsid w:val="006946E8"/>
    <w:rsid w:val="00694EED"/>
    <w:rsid w:val="00697861"/>
    <w:rsid w:val="00697ACE"/>
    <w:rsid w:val="006A10C9"/>
    <w:rsid w:val="006A1D6B"/>
    <w:rsid w:val="006A3F73"/>
    <w:rsid w:val="006A59C1"/>
    <w:rsid w:val="006A78CB"/>
    <w:rsid w:val="006B1A1B"/>
    <w:rsid w:val="006B2293"/>
    <w:rsid w:val="006B70D8"/>
    <w:rsid w:val="006C1164"/>
    <w:rsid w:val="006C5872"/>
    <w:rsid w:val="006C76AF"/>
    <w:rsid w:val="006D3B27"/>
    <w:rsid w:val="006D3BD0"/>
    <w:rsid w:val="006D7DEA"/>
    <w:rsid w:val="006E19AF"/>
    <w:rsid w:val="006E4E01"/>
    <w:rsid w:val="006E4EED"/>
    <w:rsid w:val="006E5013"/>
    <w:rsid w:val="006F3320"/>
    <w:rsid w:val="006F49D4"/>
    <w:rsid w:val="006F4FBA"/>
    <w:rsid w:val="0070287F"/>
    <w:rsid w:val="0070697A"/>
    <w:rsid w:val="007108DA"/>
    <w:rsid w:val="00711F46"/>
    <w:rsid w:val="007124E8"/>
    <w:rsid w:val="00712856"/>
    <w:rsid w:val="00712F22"/>
    <w:rsid w:val="00714E89"/>
    <w:rsid w:val="007154AF"/>
    <w:rsid w:val="007156DD"/>
    <w:rsid w:val="00717C25"/>
    <w:rsid w:val="00720929"/>
    <w:rsid w:val="007221D5"/>
    <w:rsid w:val="00723CA4"/>
    <w:rsid w:val="007324BD"/>
    <w:rsid w:val="007348E1"/>
    <w:rsid w:val="007354A3"/>
    <w:rsid w:val="00735E04"/>
    <w:rsid w:val="007365B5"/>
    <w:rsid w:val="0073676A"/>
    <w:rsid w:val="007373B4"/>
    <w:rsid w:val="007374D3"/>
    <w:rsid w:val="00737893"/>
    <w:rsid w:val="00737F9F"/>
    <w:rsid w:val="007439AE"/>
    <w:rsid w:val="00746967"/>
    <w:rsid w:val="00747094"/>
    <w:rsid w:val="00750037"/>
    <w:rsid w:val="0075099A"/>
    <w:rsid w:val="007518D2"/>
    <w:rsid w:val="0075283B"/>
    <w:rsid w:val="00760632"/>
    <w:rsid w:val="00761BCF"/>
    <w:rsid w:val="007662A4"/>
    <w:rsid w:val="007702D0"/>
    <w:rsid w:val="00770F02"/>
    <w:rsid w:val="00775A6C"/>
    <w:rsid w:val="00777227"/>
    <w:rsid w:val="00781927"/>
    <w:rsid w:val="007819A2"/>
    <w:rsid w:val="007851BC"/>
    <w:rsid w:val="00786923"/>
    <w:rsid w:val="00794CC9"/>
    <w:rsid w:val="007A01C8"/>
    <w:rsid w:val="007A0C4D"/>
    <w:rsid w:val="007A102C"/>
    <w:rsid w:val="007A3735"/>
    <w:rsid w:val="007A4F9C"/>
    <w:rsid w:val="007A69A9"/>
    <w:rsid w:val="007B66AB"/>
    <w:rsid w:val="007B7586"/>
    <w:rsid w:val="007C4A4E"/>
    <w:rsid w:val="007D2375"/>
    <w:rsid w:val="007D254A"/>
    <w:rsid w:val="007D2D41"/>
    <w:rsid w:val="007D4609"/>
    <w:rsid w:val="007D68E6"/>
    <w:rsid w:val="007E0790"/>
    <w:rsid w:val="007E1585"/>
    <w:rsid w:val="007E2791"/>
    <w:rsid w:val="007F7B04"/>
    <w:rsid w:val="00800357"/>
    <w:rsid w:val="008019CA"/>
    <w:rsid w:val="00804EFF"/>
    <w:rsid w:val="00805713"/>
    <w:rsid w:val="00807EF5"/>
    <w:rsid w:val="0081035A"/>
    <w:rsid w:val="008107F1"/>
    <w:rsid w:val="0081677F"/>
    <w:rsid w:val="00821C68"/>
    <w:rsid w:val="008222B2"/>
    <w:rsid w:val="00824038"/>
    <w:rsid w:val="00824239"/>
    <w:rsid w:val="0082427F"/>
    <w:rsid w:val="008248B3"/>
    <w:rsid w:val="00825382"/>
    <w:rsid w:val="008266AE"/>
    <w:rsid w:val="008356DE"/>
    <w:rsid w:val="0083629F"/>
    <w:rsid w:val="0084029F"/>
    <w:rsid w:val="00844DF4"/>
    <w:rsid w:val="00845F86"/>
    <w:rsid w:val="0084645E"/>
    <w:rsid w:val="008509C7"/>
    <w:rsid w:val="008513C8"/>
    <w:rsid w:val="00853DE2"/>
    <w:rsid w:val="00854F8D"/>
    <w:rsid w:val="00855F63"/>
    <w:rsid w:val="008604D8"/>
    <w:rsid w:val="00862805"/>
    <w:rsid w:val="00863FB8"/>
    <w:rsid w:val="00867A81"/>
    <w:rsid w:val="008706B0"/>
    <w:rsid w:val="0087129F"/>
    <w:rsid w:val="00871D74"/>
    <w:rsid w:val="0088112E"/>
    <w:rsid w:val="0088209F"/>
    <w:rsid w:val="008827C5"/>
    <w:rsid w:val="00882E16"/>
    <w:rsid w:val="008858E1"/>
    <w:rsid w:val="00885DA7"/>
    <w:rsid w:val="00890696"/>
    <w:rsid w:val="0089119D"/>
    <w:rsid w:val="00892EE7"/>
    <w:rsid w:val="00894532"/>
    <w:rsid w:val="0089688A"/>
    <w:rsid w:val="008A024A"/>
    <w:rsid w:val="008A3043"/>
    <w:rsid w:val="008A71D6"/>
    <w:rsid w:val="008B033E"/>
    <w:rsid w:val="008B1DEE"/>
    <w:rsid w:val="008B1FFF"/>
    <w:rsid w:val="008B4591"/>
    <w:rsid w:val="008B4D0B"/>
    <w:rsid w:val="008B5213"/>
    <w:rsid w:val="008C494A"/>
    <w:rsid w:val="008C7449"/>
    <w:rsid w:val="008C77D9"/>
    <w:rsid w:val="008D2699"/>
    <w:rsid w:val="008D278C"/>
    <w:rsid w:val="008E21BE"/>
    <w:rsid w:val="008E3A37"/>
    <w:rsid w:val="008E3AB0"/>
    <w:rsid w:val="008E6A46"/>
    <w:rsid w:val="008F3D3B"/>
    <w:rsid w:val="008F553C"/>
    <w:rsid w:val="008F57C7"/>
    <w:rsid w:val="009037B7"/>
    <w:rsid w:val="00907230"/>
    <w:rsid w:val="00907CCF"/>
    <w:rsid w:val="0091564A"/>
    <w:rsid w:val="009203B9"/>
    <w:rsid w:val="00920911"/>
    <w:rsid w:val="00925081"/>
    <w:rsid w:val="009250BD"/>
    <w:rsid w:val="009304F4"/>
    <w:rsid w:val="00933F4E"/>
    <w:rsid w:val="00934A93"/>
    <w:rsid w:val="00943950"/>
    <w:rsid w:val="00945CCA"/>
    <w:rsid w:val="00950FA5"/>
    <w:rsid w:val="009512DD"/>
    <w:rsid w:val="009531B6"/>
    <w:rsid w:val="0095341C"/>
    <w:rsid w:val="00954467"/>
    <w:rsid w:val="00954671"/>
    <w:rsid w:val="0096186E"/>
    <w:rsid w:val="00963DC1"/>
    <w:rsid w:val="0097362F"/>
    <w:rsid w:val="00974768"/>
    <w:rsid w:val="00975BA3"/>
    <w:rsid w:val="0097689A"/>
    <w:rsid w:val="00976A97"/>
    <w:rsid w:val="00985621"/>
    <w:rsid w:val="00987C79"/>
    <w:rsid w:val="009924F2"/>
    <w:rsid w:val="00993D23"/>
    <w:rsid w:val="00995C53"/>
    <w:rsid w:val="009A196F"/>
    <w:rsid w:val="009A6568"/>
    <w:rsid w:val="009B18B8"/>
    <w:rsid w:val="009B2BC5"/>
    <w:rsid w:val="009B49FD"/>
    <w:rsid w:val="009C1280"/>
    <w:rsid w:val="009C381C"/>
    <w:rsid w:val="009C6AF8"/>
    <w:rsid w:val="009C7373"/>
    <w:rsid w:val="009D0ADE"/>
    <w:rsid w:val="009D1BB1"/>
    <w:rsid w:val="009D7DEE"/>
    <w:rsid w:val="009E04DB"/>
    <w:rsid w:val="009E0A5A"/>
    <w:rsid w:val="009E1E74"/>
    <w:rsid w:val="009E62FE"/>
    <w:rsid w:val="009F337C"/>
    <w:rsid w:val="009F5E98"/>
    <w:rsid w:val="009F63AC"/>
    <w:rsid w:val="009F6B5A"/>
    <w:rsid w:val="00A00E27"/>
    <w:rsid w:val="00A01E96"/>
    <w:rsid w:val="00A028DB"/>
    <w:rsid w:val="00A05E91"/>
    <w:rsid w:val="00A06C2A"/>
    <w:rsid w:val="00A10867"/>
    <w:rsid w:val="00A127C2"/>
    <w:rsid w:val="00A13D4A"/>
    <w:rsid w:val="00A13D6F"/>
    <w:rsid w:val="00A2067D"/>
    <w:rsid w:val="00A21801"/>
    <w:rsid w:val="00A27E5D"/>
    <w:rsid w:val="00A33E9A"/>
    <w:rsid w:val="00A36F21"/>
    <w:rsid w:val="00A40057"/>
    <w:rsid w:val="00A4430E"/>
    <w:rsid w:val="00A45165"/>
    <w:rsid w:val="00A5214E"/>
    <w:rsid w:val="00A534FF"/>
    <w:rsid w:val="00A541E7"/>
    <w:rsid w:val="00A5453A"/>
    <w:rsid w:val="00A55989"/>
    <w:rsid w:val="00A57A5A"/>
    <w:rsid w:val="00A57F4E"/>
    <w:rsid w:val="00A6170C"/>
    <w:rsid w:val="00A62669"/>
    <w:rsid w:val="00A6480E"/>
    <w:rsid w:val="00A64EF8"/>
    <w:rsid w:val="00A660AB"/>
    <w:rsid w:val="00A70A49"/>
    <w:rsid w:val="00A740D0"/>
    <w:rsid w:val="00A775BC"/>
    <w:rsid w:val="00A819E1"/>
    <w:rsid w:val="00A83F4D"/>
    <w:rsid w:val="00A847D7"/>
    <w:rsid w:val="00A905B6"/>
    <w:rsid w:val="00A93B7A"/>
    <w:rsid w:val="00A95FB7"/>
    <w:rsid w:val="00A9643D"/>
    <w:rsid w:val="00AA300A"/>
    <w:rsid w:val="00AA3736"/>
    <w:rsid w:val="00AA5C3B"/>
    <w:rsid w:val="00AA72EE"/>
    <w:rsid w:val="00AA76DE"/>
    <w:rsid w:val="00AB0729"/>
    <w:rsid w:val="00AB1773"/>
    <w:rsid w:val="00AB2D99"/>
    <w:rsid w:val="00AB391E"/>
    <w:rsid w:val="00AB52FD"/>
    <w:rsid w:val="00AC269F"/>
    <w:rsid w:val="00AC3F8A"/>
    <w:rsid w:val="00AC4EA8"/>
    <w:rsid w:val="00AE0D4F"/>
    <w:rsid w:val="00AE1219"/>
    <w:rsid w:val="00AE308B"/>
    <w:rsid w:val="00AE64B8"/>
    <w:rsid w:val="00AE7AD0"/>
    <w:rsid w:val="00AF155B"/>
    <w:rsid w:val="00AF29A3"/>
    <w:rsid w:val="00AF3524"/>
    <w:rsid w:val="00AF3E39"/>
    <w:rsid w:val="00AF5B26"/>
    <w:rsid w:val="00AF5B2F"/>
    <w:rsid w:val="00B06CA9"/>
    <w:rsid w:val="00B118F5"/>
    <w:rsid w:val="00B12B15"/>
    <w:rsid w:val="00B13979"/>
    <w:rsid w:val="00B15BF1"/>
    <w:rsid w:val="00B27D18"/>
    <w:rsid w:val="00B312D8"/>
    <w:rsid w:val="00B31338"/>
    <w:rsid w:val="00B32F2F"/>
    <w:rsid w:val="00B3318A"/>
    <w:rsid w:val="00B340DE"/>
    <w:rsid w:val="00B35D58"/>
    <w:rsid w:val="00B36921"/>
    <w:rsid w:val="00B377BC"/>
    <w:rsid w:val="00B40BEF"/>
    <w:rsid w:val="00B411DF"/>
    <w:rsid w:val="00B412E9"/>
    <w:rsid w:val="00B41743"/>
    <w:rsid w:val="00B43DF3"/>
    <w:rsid w:val="00B46F38"/>
    <w:rsid w:val="00B5228B"/>
    <w:rsid w:val="00B527E5"/>
    <w:rsid w:val="00B57FA5"/>
    <w:rsid w:val="00B60170"/>
    <w:rsid w:val="00B67E4E"/>
    <w:rsid w:val="00B729EE"/>
    <w:rsid w:val="00B74C2B"/>
    <w:rsid w:val="00B7505E"/>
    <w:rsid w:val="00B750FC"/>
    <w:rsid w:val="00B753F9"/>
    <w:rsid w:val="00B779E4"/>
    <w:rsid w:val="00B77F67"/>
    <w:rsid w:val="00B8048F"/>
    <w:rsid w:val="00B83553"/>
    <w:rsid w:val="00B83C2A"/>
    <w:rsid w:val="00B83E6D"/>
    <w:rsid w:val="00B83FA2"/>
    <w:rsid w:val="00B96F3E"/>
    <w:rsid w:val="00BA26BF"/>
    <w:rsid w:val="00BA4C5D"/>
    <w:rsid w:val="00BB087C"/>
    <w:rsid w:val="00BB0F75"/>
    <w:rsid w:val="00BB30B1"/>
    <w:rsid w:val="00BB74E2"/>
    <w:rsid w:val="00BC23A1"/>
    <w:rsid w:val="00BC289B"/>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02CBE"/>
    <w:rsid w:val="00C0308E"/>
    <w:rsid w:val="00C12AF0"/>
    <w:rsid w:val="00C17A9F"/>
    <w:rsid w:val="00C22B8D"/>
    <w:rsid w:val="00C26ABA"/>
    <w:rsid w:val="00C3015A"/>
    <w:rsid w:val="00C334BE"/>
    <w:rsid w:val="00C33576"/>
    <w:rsid w:val="00C35A88"/>
    <w:rsid w:val="00C405C4"/>
    <w:rsid w:val="00C41BEA"/>
    <w:rsid w:val="00C46B1F"/>
    <w:rsid w:val="00C5036A"/>
    <w:rsid w:val="00C53015"/>
    <w:rsid w:val="00C53EE4"/>
    <w:rsid w:val="00C552EC"/>
    <w:rsid w:val="00C61098"/>
    <w:rsid w:val="00C61C11"/>
    <w:rsid w:val="00C61E2E"/>
    <w:rsid w:val="00C6262C"/>
    <w:rsid w:val="00C64B08"/>
    <w:rsid w:val="00C70F6F"/>
    <w:rsid w:val="00C74213"/>
    <w:rsid w:val="00C74BB5"/>
    <w:rsid w:val="00C76621"/>
    <w:rsid w:val="00C7668A"/>
    <w:rsid w:val="00C76E50"/>
    <w:rsid w:val="00C77D27"/>
    <w:rsid w:val="00C80C37"/>
    <w:rsid w:val="00C86A2C"/>
    <w:rsid w:val="00C90D44"/>
    <w:rsid w:val="00C915CE"/>
    <w:rsid w:val="00C91FDD"/>
    <w:rsid w:val="00C91FE0"/>
    <w:rsid w:val="00C92E09"/>
    <w:rsid w:val="00C933F7"/>
    <w:rsid w:val="00C95150"/>
    <w:rsid w:val="00C965D1"/>
    <w:rsid w:val="00CA49FD"/>
    <w:rsid w:val="00CB00AE"/>
    <w:rsid w:val="00CB12B9"/>
    <w:rsid w:val="00CB3356"/>
    <w:rsid w:val="00CB359C"/>
    <w:rsid w:val="00CB5890"/>
    <w:rsid w:val="00CB785C"/>
    <w:rsid w:val="00CB7B9A"/>
    <w:rsid w:val="00CC1E6C"/>
    <w:rsid w:val="00CC323F"/>
    <w:rsid w:val="00CC44E8"/>
    <w:rsid w:val="00CC62CE"/>
    <w:rsid w:val="00CC7B44"/>
    <w:rsid w:val="00CD1B73"/>
    <w:rsid w:val="00CD3645"/>
    <w:rsid w:val="00CD734E"/>
    <w:rsid w:val="00CE155A"/>
    <w:rsid w:val="00CE1674"/>
    <w:rsid w:val="00CE78F2"/>
    <w:rsid w:val="00CF3943"/>
    <w:rsid w:val="00CF3F92"/>
    <w:rsid w:val="00CF4D5E"/>
    <w:rsid w:val="00CF7CB1"/>
    <w:rsid w:val="00D06A4D"/>
    <w:rsid w:val="00D07AE1"/>
    <w:rsid w:val="00D12333"/>
    <w:rsid w:val="00D131B1"/>
    <w:rsid w:val="00D13F95"/>
    <w:rsid w:val="00D1508F"/>
    <w:rsid w:val="00D25162"/>
    <w:rsid w:val="00D26FDB"/>
    <w:rsid w:val="00D31EC6"/>
    <w:rsid w:val="00D3269D"/>
    <w:rsid w:val="00D34D7A"/>
    <w:rsid w:val="00D37472"/>
    <w:rsid w:val="00D37B8E"/>
    <w:rsid w:val="00D408F2"/>
    <w:rsid w:val="00D41820"/>
    <w:rsid w:val="00D41F05"/>
    <w:rsid w:val="00D43347"/>
    <w:rsid w:val="00D448D2"/>
    <w:rsid w:val="00D45650"/>
    <w:rsid w:val="00D462CA"/>
    <w:rsid w:val="00D46F91"/>
    <w:rsid w:val="00D52A7C"/>
    <w:rsid w:val="00D600FF"/>
    <w:rsid w:val="00D60609"/>
    <w:rsid w:val="00D606CA"/>
    <w:rsid w:val="00D60AF3"/>
    <w:rsid w:val="00D652F1"/>
    <w:rsid w:val="00D66ECC"/>
    <w:rsid w:val="00D679A2"/>
    <w:rsid w:val="00D67B02"/>
    <w:rsid w:val="00D7389E"/>
    <w:rsid w:val="00D82C27"/>
    <w:rsid w:val="00D86193"/>
    <w:rsid w:val="00D87C8A"/>
    <w:rsid w:val="00D91EE1"/>
    <w:rsid w:val="00D94F22"/>
    <w:rsid w:val="00D95A23"/>
    <w:rsid w:val="00D96F83"/>
    <w:rsid w:val="00DA401E"/>
    <w:rsid w:val="00DA475F"/>
    <w:rsid w:val="00DA4811"/>
    <w:rsid w:val="00DB03FA"/>
    <w:rsid w:val="00DB2483"/>
    <w:rsid w:val="00DB288F"/>
    <w:rsid w:val="00DB3D31"/>
    <w:rsid w:val="00DC10E6"/>
    <w:rsid w:val="00DC169B"/>
    <w:rsid w:val="00DC3753"/>
    <w:rsid w:val="00DC3C1C"/>
    <w:rsid w:val="00DC3ECD"/>
    <w:rsid w:val="00DC4F4A"/>
    <w:rsid w:val="00DC52C5"/>
    <w:rsid w:val="00DC61D0"/>
    <w:rsid w:val="00DD6D10"/>
    <w:rsid w:val="00DE49C6"/>
    <w:rsid w:val="00DE5E8D"/>
    <w:rsid w:val="00E1060B"/>
    <w:rsid w:val="00E1240F"/>
    <w:rsid w:val="00E16BCD"/>
    <w:rsid w:val="00E21D1B"/>
    <w:rsid w:val="00E24EEF"/>
    <w:rsid w:val="00E25460"/>
    <w:rsid w:val="00E254B9"/>
    <w:rsid w:val="00E303B9"/>
    <w:rsid w:val="00E31FC8"/>
    <w:rsid w:val="00E36507"/>
    <w:rsid w:val="00E40A0F"/>
    <w:rsid w:val="00E4376D"/>
    <w:rsid w:val="00E44EB8"/>
    <w:rsid w:val="00E458C5"/>
    <w:rsid w:val="00E464E7"/>
    <w:rsid w:val="00E46F87"/>
    <w:rsid w:val="00E556DE"/>
    <w:rsid w:val="00E5691D"/>
    <w:rsid w:val="00E56B8E"/>
    <w:rsid w:val="00E605C0"/>
    <w:rsid w:val="00E63F0D"/>
    <w:rsid w:val="00E64FC6"/>
    <w:rsid w:val="00E73733"/>
    <w:rsid w:val="00E73878"/>
    <w:rsid w:val="00E768AC"/>
    <w:rsid w:val="00E77456"/>
    <w:rsid w:val="00E81976"/>
    <w:rsid w:val="00E82075"/>
    <w:rsid w:val="00E85E71"/>
    <w:rsid w:val="00E94532"/>
    <w:rsid w:val="00E96784"/>
    <w:rsid w:val="00E97CEC"/>
    <w:rsid w:val="00EA09EE"/>
    <w:rsid w:val="00EA1322"/>
    <w:rsid w:val="00EA2372"/>
    <w:rsid w:val="00EA2D28"/>
    <w:rsid w:val="00EA3E52"/>
    <w:rsid w:val="00EA6ED6"/>
    <w:rsid w:val="00EA72E1"/>
    <w:rsid w:val="00EB3012"/>
    <w:rsid w:val="00EB41E5"/>
    <w:rsid w:val="00EB4877"/>
    <w:rsid w:val="00EC3879"/>
    <w:rsid w:val="00EC3F29"/>
    <w:rsid w:val="00ED0373"/>
    <w:rsid w:val="00ED4866"/>
    <w:rsid w:val="00ED6B28"/>
    <w:rsid w:val="00EE43DC"/>
    <w:rsid w:val="00EF11F1"/>
    <w:rsid w:val="00EF4424"/>
    <w:rsid w:val="00EF5E85"/>
    <w:rsid w:val="00EF61B8"/>
    <w:rsid w:val="00EF6335"/>
    <w:rsid w:val="00F003EE"/>
    <w:rsid w:val="00F00B0D"/>
    <w:rsid w:val="00F00F8F"/>
    <w:rsid w:val="00F01828"/>
    <w:rsid w:val="00F020F2"/>
    <w:rsid w:val="00F02DB2"/>
    <w:rsid w:val="00F0354D"/>
    <w:rsid w:val="00F058C8"/>
    <w:rsid w:val="00F07589"/>
    <w:rsid w:val="00F10CE9"/>
    <w:rsid w:val="00F12504"/>
    <w:rsid w:val="00F1506F"/>
    <w:rsid w:val="00F21186"/>
    <w:rsid w:val="00F25680"/>
    <w:rsid w:val="00F266A6"/>
    <w:rsid w:val="00F310E4"/>
    <w:rsid w:val="00F311A0"/>
    <w:rsid w:val="00F37A7F"/>
    <w:rsid w:val="00F4475C"/>
    <w:rsid w:val="00F470A4"/>
    <w:rsid w:val="00F53A14"/>
    <w:rsid w:val="00F55546"/>
    <w:rsid w:val="00F570E9"/>
    <w:rsid w:val="00F6348E"/>
    <w:rsid w:val="00F66C4C"/>
    <w:rsid w:val="00F71562"/>
    <w:rsid w:val="00F73392"/>
    <w:rsid w:val="00F76295"/>
    <w:rsid w:val="00F80134"/>
    <w:rsid w:val="00F8136F"/>
    <w:rsid w:val="00F82ED1"/>
    <w:rsid w:val="00F830DF"/>
    <w:rsid w:val="00F84045"/>
    <w:rsid w:val="00F855B9"/>
    <w:rsid w:val="00F8576A"/>
    <w:rsid w:val="00F867F0"/>
    <w:rsid w:val="00F86CE2"/>
    <w:rsid w:val="00F87D6B"/>
    <w:rsid w:val="00F87FA5"/>
    <w:rsid w:val="00F90A30"/>
    <w:rsid w:val="00F93446"/>
    <w:rsid w:val="00F95108"/>
    <w:rsid w:val="00FA0EE9"/>
    <w:rsid w:val="00FA1C67"/>
    <w:rsid w:val="00FA4154"/>
    <w:rsid w:val="00FB164E"/>
    <w:rsid w:val="00FB3CC7"/>
    <w:rsid w:val="00FB4C81"/>
    <w:rsid w:val="00FB6A20"/>
    <w:rsid w:val="00FC0897"/>
    <w:rsid w:val="00FC33E6"/>
    <w:rsid w:val="00FC525E"/>
    <w:rsid w:val="00FC54BB"/>
    <w:rsid w:val="00FC674A"/>
    <w:rsid w:val="00FC6913"/>
    <w:rsid w:val="00FC7948"/>
    <w:rsid w:val="00FD0936"/>
    <w:rsid w:val="00FD0E44"/>
    <w:rsid w:val="00FD630E"/>
    <w:rsid w:val="00FD6475"/>
    <w:rsid w:val="00FD7E90"/>
    <w:rsid w:val="00FE2C4E"/>
    <w:rsid w:val="00FE2D51"/>
    <w:rsid w:val="00FE38FD"/>
    <w:rsid w:val="00FE4B1B"/>
    <w:rsid w:val="00FE5C73"/>
    <w:rsid w:val="00FE63C9"/>
    <w:rsid w:val="00FE6CE2"/>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150A6CED-6867-4AF6-ADBF-D19DA70EB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29</Pages>
  <Words>68085</Words>
  <Characters>38810</Characters>
  <Application>Microsoft Office Word</Application>
  <DocSecurity>0</DocSecurity>
  <Lines>323</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106682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Inga Zaksaitė</cp:lastModifiedBy>
  <cp:revision>12</cp:revision>
  <dcterms:created xsi:type="dcterms:W3CDTF">2025-10-29T19:45:00Z</dcterms:created>
  <dcterms:modified xsi:type="dcterms:W3CDTF">2025-11-14T13:03:00Z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